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แบบ มคอ. 3  รายละเอียดของรายวิชา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D48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FD48F2" w:rsidRDefault="00B4555F" w:rsidP="00B4555F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Default="00B4555F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B465D" w:rsidRDefault="00EB465D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B465D" w:rsidRPr="00FD48F2" w:rsidRDefault="00EB465D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FD48F2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FD48F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FD48F2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FD48F2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EB465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EB465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เคมี</w:t>
            </w:r>
          </w:p>
          <w:p w:rsidR="00633090" w:rsidRPr="00FD48F2" w:rsidRDefault="00633090" w:rsidP="00EB46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EB465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EB465D"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421D2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EB465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Chemistry</w:t>
            </w:r>
          </w:p>
        </w:tc>
      </w:tr>
    </w:tbl>
    <w:p w:rsidR="007A71DE" w:rsidRPr="00FD48F2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040D40" w:rsidP="00EB465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EB465D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 w:rsidR="00EB465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คม</w:t>
            </w:r>
            <w:r w:rsidR="00EB465D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.</w:t>
            </w:r>
            <w:r w:rsidR="00EB465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321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EB465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EB465D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 w:rsidR="00EB465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ปฏิบัติการชีวเคมี</w:t>
            </w:r>
          </w:p>
        </w:tc>
      </w:tr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จำนวนหน่วยกิต       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EB465D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1 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หน่วยกิต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EB465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="00EB46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EB465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EB465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040D40" w:rsidRPr="00FD48F2" w:rsidRDefault="00040D40" w:rsidP="00C331BE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C6189B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0" style="position:absolute;margin-left:30.85pt;margin-top:2.65pt;width:9.75pt;height:13.5pt;z-index:251649024;mso-position-horizontal-relative:text;mso-position-vertical-relative:text" filled="f" strokeweight="1.5pt">
                  <v:shadow on="t" opacity=".5"/>
                </v:rect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EB465D" w:rsidRPr="00EB46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วิทยาศาสตรบัณฑิต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EB465D" w:rsidRPr="00EB46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เคมี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C6189B" w:rsidP="00B338D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9" style="position:absolute;margin-left:30.75pt;margin-top:3.3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540BAD">
              <w:rPr>
                <w:rFonts w:ascii="Tahoma" w:hAnsi="Tahoma" w:cs="Tahoma"/>
                <w:sz w:val="32"/>
                <w:szCs w:val="32"/>
                <w:cs/>
                <w:lang w:val="en-AU" w:bidi="th-TH"/>
              </w:rPr>
              <w:t>√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C6189B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2" style="position:absolute;margin-left:30.6pt;margin-top:3.2pt;width:9.75pt;height:13.5pt;z-index:251651072;mso-position-horizontal-relative:text;mso-position-vertical-relative:text" filled="f" strokeweight="1.5pt">
                  <v:shadow on="t" opacity=".5"/>
                </v:rect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540BAD">
              <w:rPr>
                <w:rFonts w:ascii="Tahoma" w:hAnsi="Tahoma" w:cs="Tahoma"/>
                <w:sz w:val="32"/>
                <w:szCs w:val="32"/>
                <w:cs/>
                <w:lang w:val="en-AU" w:bidi="th-TH"/>
              </w:rPr>
              <w:t>√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C6189B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1" style="position:absolute;margin-left:.35pt;margin-top:4.25pt;width:9.75pt;height:13.5pt;z-index:251650048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C6189B" w:rsidP="00C331B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46" style="position:absolute;margin-left:0;margin-top:3.3pt;width:9.75pt;height:13.5pt;z-index:-251661312;mso-position-horizontal-relative:text;mso-position-vertical-relative:text" filled="f" strokeweight="1.5pt">
                  <v:shadow on="t" opacity=".5"/>
                </v:rect>
              </w:pict>
            </w:r>
            <w:r w:rsidR="00540BAD">
              <w:rPr>
                <w:rFonts w:ascii="Tahoma" w:hAnsi="Tahoma" w:cs="Tahoma"/>
                <w:sz w:val="32"/>
                <w:szCs w:val="32"/>
                <w:cs/>
                <w:lang w:val="en-AU" w:bidi="th-TH"/>
              </w:rPr>
              <w:t>√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C6189B" w:rsidP="00C331BE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4" style="position:absolute;left:0;text-align:left;margin-left:88.65pt;margin-top:3.4pt;width:9.75pt;height:13.5pt;z-index:251653120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5" style="position:absolute;left:0;text-align:left;margin-left:150.85pt;margin-top:4.15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3" style="position:absolute;left:0;text-align:left;margin-left:42.1pt;margin-top:3.4pt;width:9.75pt;height:13.5pt;z-index:251652096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C331BE">
              <w:rPr>
                <w:rFonts w:ascii="Tahoma" w:hAnsi="Tahoma" w:cs="Tahoma"/>
                <w:sz w:val="32"/>
                <w:szCs w:val="32"/>
                <w:cs/>
                <w:lang w:val="en-AU" w:bidi="th-TH"/>
              </w:rPr>
              <w:t>√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C6189B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047" style="position:absolute;margin-left:.25pt;margin-top:2.9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40BAD" w:rsidRPr="00540BA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 เอกวิทย์ ตรีเนตร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0BAD" w:rsidRDefault="00540BAD" w:rsidP="00540BAD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1. </w:t>
            </w:r>
            <w:r w:rsidRPr="00540BA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อ.ดร.อนรรฆอร ศรีไสยเพชร</w:t>
            </w:r>
          </w:p>
          <w:p w:rsidR="00B338D4" w:rsidRPr="00FD48F2" w:rsidRDefault="00540BAD" w:rsidP="00540BAD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  <w:r w:rsidRPr="00540BA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 อ. เอกวิทย์ ตรีเนตร</w:t>
            </w:r>
          </w:p>
        </w:tc>
      </w:tr>
      <w:tr w:rsidR="00B338D4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433781"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C6189B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0" style="position:absolute;margin-left:73.65pt;margin-top:3.3pt;width:9.75pt;height:13.5pt;z-index:251658240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112.35pt;margin-top:3.3pt;width:9.75pt;height:13.5pt;z-index:251659264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ภาคการศึกษาที่</w:t>
            </w:r>
            <w:r w:rsidR="00540BA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540BAD">
              <w:rPr>
                <w:rFonts w:ascii="Tahoma" w:hAnsi="Tahoma" w:cs="Tahoma"/>
                <w:b/>
                <w:bCs/>
                <w:sz w:val="32"/>
                <w:szCs w:val="32"/>
                <w:cs/>
                <w:lang w:val="en-AU" w:bidi="th-TH"/>
              </w:rPr>
              <w:t>√</w:t>
            </w:r>
            <w:r w:rsidR="00540BAD">
              <w:rPr>
                <w:rFonts w:ascii="Tahoma" w:hAnsi="Tahoma" w:cs="Tahoma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540BA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วท.</w:t>
            </w:r>
            <w:r w:rsidR="00540BAD" w:rsidRPr="00540BA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(เกษตรศาสตร์)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FD48F2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Default="00A421D2" w:rsidP="00540BAD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540BA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คม 250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  <w:p w:rsidR="00540BAD" w:rsidRDefault="00540BAD" w:rsidP="00540BAD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C26B4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คม 251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  <w:p w:rsidR="00540BAD" w:rsidRPr="00FD48F2" w:rsidRDefault="00540BAD" w:rsidP="00540BAD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C26B4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คม 252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0BAD" w:rsidRDefault="00A421D2" w:rsidP="00C32F7F">
            <w:pP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540BA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540BAD" w:rsidRPr="00540BA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เคมีอินทรีย์</w:t>
            </w:r>
          </w:p>
          <w:p w:rsidR="00540BAD" w:rsidRDefault="00540BAD" w:rsidP="00C32F7F">
            <w:pP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C26B4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C26B45" w:rsidRPr="00C26B4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เคมีอินทรีย์</w:t>
            </w:r>
            <w:r w:rsidR="00C26B4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1</w:t>
            </w:r>
          </w:p>
          <w:p w:rsidR="00540BAD" w:rsidRPr="00FD48F2" w:rsidRDefault="00540BAD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C26B4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C26B45" w:rsidRPr="00C26B4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ปฏิบัติการเคมีอินทรีย์</w:t>
            </w:r>
            <w:r w:rsidR="00C26B4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1</w:t>
            </w:r>
          </w:p>
        </w:tc>
      </w:tr>
    </w:tbl>
    <w:p w:rsidR="00690434" w:rsidRPr="00FD48F2" w:rsidRDefault="00690434">
      <w:pPr>
        <w:rPr>
          <w:rFonts w:ascii="TH SarabunPSK" w:hAnsi="TH SarabunPSK" w:cs="TH SarabunPSK"/>
          <w:sz w:val="32"/>
          <w:szCs w:val="32"/>
        </w:rPr>
      </w:pPr>
    </w:p>
    <w:p w:rsidR="00A421D2" w:rsidRPr="00FD48F2" w:rsidRDefault="00A421D2">
      <w:pPr>
        <w:rPr>
          <w:rFonts w:ascii="TH SarabunPSK" w:hAnsi="TH SarabunPSK" w:cs="TH SarabunPSK"/>
          <w:sz w:val="32"/>
          <w:szCs w:val="32"/>
        </w:rPr>
      </w:pPr>
    </w:p>
    <w:p w:rsidR="00A421D2" w:rsidRPr="00FD48F2" w:rsidRDefault="00A421D2">
      <w:pPr>
        <w:rPr>
          <w:rFonts w:ascii="TH SarabunPSK" w:hAnsi="TH SarabunPSK" w:cs="TH SarabunPSK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7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6D37D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C26B45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C26B4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คม 320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C26B4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C26B45" w:rsidRPr="00C26B4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ชีวเคมีเบื้องต้น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C6189B" w:rsidP="00C26B45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3" style="position:absolute;margin-left:3.6pt;margin-top:4.75pt;width:9.75pt;height:13.5pt;z-index:251661312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C26B45">
              <w:rPr>
                <w:rFonts w:ascii="Tahoma" w:hAnsi="Tahoma" w:cs="Tahoma"/>
                <w:sz w:val="32"/>
                <w:szCs w:val="32"/>
                <w:cs/>
                <w:lang w:bidi="th-TH"/>
              </w:rPr>
              <w:t>√</w: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C6189B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5" style="position:absolute;left:0;text-align:left;margin-left:6.6pt;margin-top:4.9pt;width:9.75pt;height:13.5pt;z-index:251666432;mso-position-horizontal-relative:text;mso-position-vertical-relative:text" filled="f" strokeweight="1.5pt">
                  <v:shadow on="t" opacity=".5"/>
                </v:rect>
              </w:pict>
            </w:r>
            <w:r w:rsidR="00C26B4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</w:t>
            </w:r>
            <w:r w:rsidR="00C26B45">
              <w:rPr>
                <w:rFonts w:ascii="Tahoma" w:hAnsi="Tahoma" w:cs="Tahoma"/>
                <w:sz w:val="32"/>
                <w:szCs w:val="32"/>
                <w:cs/>
                <w:lang w:val="en-AU" w:bidi="th-TH"/>
              </w:rPr>
              <w:t>√</w:t>
            </w:r>
            <w:r w:rsidR="00C26B45">
              <w:rPr>
                <w:rFonts w:ascii="Tahoma" w:hAnsi="Tahoma" w:cs="Tahoma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มหาวิทยาลัยแม่โจ้ -  เชียงใหม่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C6189B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52" style="position:absolute;margin-left:3.75pt;margin-top:3.3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C6189B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6.85pt;margin-top:3.4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C6189B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C6189B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3" style="position:absolute;margin-left:77.1pt;margin-top:3.3pt;width:9.75pt;height:13.5pt;z-index:25166438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4" style="position:absolute;margin-left:107.1pt;margin-top:3.5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  <w:r w:rsidR="00402C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</w:t>
            </w:r>
            <w:r w:rsidR="008F5441">
              <w:rPr>
                <w:rFonts w:ascii="Tahoma" w:hAnsi="Tahoma" w:cs="Tahoma"/>
                <w:sz w:val="32"/>
                <w:szCs w:val="32"/>
                <w:cs/>
                <w:lang w:val="en-AU" w:bidi="th-TH"/>
              </w:rPr>
              <w:t>√</w:t>
            </w:r>
            <w:r w:rsidR="008F5441">
              <w:rPr>
                <w:rFonts w:ascii="Tahoma" w:hAnsi="Tahoma" w:cs="Tahoma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402CC1" w:rsidP="008F544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 w:rsidR="008F544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2555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FD48F2" w:rsidRDefault="00402CC1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เมื่อวันที่...........เดือน.......................พ.ศ.............</w:t>
            </w:r>
          </w:p>
        </w:tc>
      </w:tr>
      <w:tr w:rsidR="00402CC1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BC0530" w:rsidRDefault="00402CC1" w:rsidP="00D902F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(สำหรับการจัดทำมคอ.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และ มคอ.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690434" w:rsidRPr="00FD48F2" w:rsidRDefault="00690434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FD48F2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FD48F2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359" w:rsidRPr="00FD48F2" w:rsidRDefault="005264F3" w:rsidP="000F4A6C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1.</w:t>
            </w:r>
            <w:r w:rsidR="008F5441" w:rsidRPr="008F544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เพื่อให้นักศึกษามีความรู้ด้านปฏิบัติการพื้นฐานชีวเคมี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2.</w:t>
            </w:r>
            <w:r w:rsidR="008F544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เพื่อให้นักศึกษา</w:t>
            </w:r>
            <w:r w:rsidR="008F5441" w:rsidRPr="008F544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สามารถนำความรู้ที่ได้เรียนในรายวิชาไปเชื่อมโยงและบูรณาการกับเนื้อหาในสาขาวิชาที่ตนเองศึกษา</w:t>
            </w:r>
          </w:p>
        </w:tc>
      </w:tr>
      <w:tr w:rsidR="009E213D" w:rsidRPr="00FD48F2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1.</w:t>
            </w:r>
            <w:r w:rsidR="00E341E8" w:rsidRPr="00E34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เพื่อให้นักศึกษาสามารถนำความรู้ไปประยุกต์ใช้กับรายวิชาเรียนอื่นๆที่เกี่ยวข้อง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2.</w:t>
            </w:r>
            <w:r w:rsidR="00E341E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เพื่อให้</w:t>
            </w:r>
            <w:r w:rsidR="00E341E8" w:rsidRPr="00E34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สามารถเสนอแนะแนวทางสำหรับจัดการกับกรณีศึกษาใหม่ ๆ ได้  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3.</w:t>
            </w:r>
            <w:r w:rsidR="00E341E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เพื่อ</w:t>
            </w:r>
            <w:r w:rsidR="00E341E8" w:rsidRPr="00E34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การเพิ่มเนื้อหาเกี่ยวกับเทคโนโลยีใหม่ ๆ ซึ่งเป็นผลจากงานวิจัยเข้าไปในรายวิชา</w:t>
            </w:r>
          </w:p>
          <w:p w:rsidR="00690434" w:rsidRPr="00BC0530" w:rsidRDefault="000F4A6C" w:rsidP="00690434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อธิบาย</w:t>
            </w:r>
            <w:r w:rsidR="00F31EBC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โดยย่อ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เกี่ยวกับวัตถุประสงค์ในการพัฒนารายวิชานี้หรือการเปลี่ยนแปลงสำคัญ ๆ ที่เกิดขึ้น</w:t>
            </w:r>
            <w:r w:rsidR="00BD7910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เช่น เพิ่มการใช้เทคโนโลยีสารสนเทศ  หรือ  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web based 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การเปลี่ยนแปลงเนื้อหาของรายวิชาซึ่งเป็นผลจากงานวิจัยใหม่ๆ ในสาขา</w:t>
            </w:r>
            <w:r w:rsidR="00BD7910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A421D2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A421D2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690434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(หลังจากสอนไปแล้ว มีการบันทึกใน มคอ.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5</w:t>
            </w:r>
            <w:r w:rsidR="00690434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เอาไว้เป็นหลักฐานในการพัฒนา)</w:t>
            </w:r>
          </w:p>
          <w:p w:rsidR="00D460F4" w:rsidRPr="00FD48F2" w:rsidRDefault="00D460F4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690434" w:rsidRPr="00FD48F2" w:rsidRDefault="00690434" w:rsidP="000F4A6C">
      <w:pPr>
        <w:pStyle w:val="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7A71DE" w:rsidRPr="00E341E8" w:rsidRDefault="00E341E8" w:rsidP="00D902F4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E341E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ปฏิบัติการชีวเคมีเกี่ยวข้องกับ กรด เบส บัฟเฟอร์ และโมเลกุลสำคัญในสิ่งมีชีวิต ปฏิบัติการศึกษาขบวนการเมตาบอลิซึมที่สำคัญ โดยเฉพาะปฏิบัติการเกี่ยวกับไกลคอไลซีส วัฏจักรเครบส์ วิถีเพนโตสฟอสเฟท และปฏิบัติการสังเคราะห์ </w:t>
            </w:r>
            <w:r w:rsidRPr="00E341E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lastRenderedPageBreak/>
              <w:t>กรดนิวคลีอิค และโปรตีน</w:t>
            </w:r>
          </w:p>
        </w:tc>
      </w:tr>
      <w:tr w:rsidR="00661400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lastRenderedPageBreak/>
              <w:t>2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C0530" w:rsidRDefault="001E431B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C0530" w:rsidRDefault="001E431B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E341E8" w:rsidRDefault="00E341E8" w:rsidP="00E341E8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341E8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45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E341E8" w:rsidRDefault="00E341E8" w:rsidP="00E341E8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341E8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6</w:t>
            </w:r>
          </w:p>
        </w:tc>
      </w:tr>
      <w:tr w:rsidR="007A71DE" w:rsidRPr="00FD48F2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FD48F2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E341E8" w:rsidRDefault="00E341E8" w:rsidP="005E349E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341E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ชั่วโมงให้คำปรึกษาและแนะนำทางวิชาการแก่นักศึกษานอกชั้นเรียน ๒ ชั่วโมง / สัปดาห์ โดยนักศึกษาสามารถพบอาจารย์ได้ในเวลาว่าง (ซึ่งผู้สอนประกาศให้นักศึกษาทราบในชั่วโมงแรกของวิชา) อีกทั้งอาจารย์ผู้สอนสามารถส่งข้อความถึงนักศึกษาเป็นรายบุคคลผ่านเวบไซท์ของงานทะเบียนนักศึกษา</w:t>
            </w:r>
          </w:p>
        </w:tc>
      </w:tr>
    </w:tbl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FD48F2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FD48F2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D48F2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FD48F2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FD48F2" w:rsidRDefault="00BD7910" w:rsidP="00D902F4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FD48F2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FD48F2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FD48F2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D7269F" w:rsidRPr="004164D5" w:rsidRDefault="00D7269F" w:rsidP="00D7269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มหาวิทยาลัยแม่โจ้</w:t>
      </w: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455"/>
        <w:gridCol w:w="455"/>
        <w:gridCol w:w="380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FD48F2" w:rsidTr="00E57689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FD48F2" w:rsidTr="00E57689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9C5E04" w:rsidRPr="00FD48F2" w:rsidTr="009C5E04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9C5E04" w:rsidRPr="00FD48F2" w:rsidRDefault="009C5E04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</w:tcPr>
          <w:p w:rsidR="009C5E04" w:rsidRDefault="009C5E04">
            <w:r w:rsidRPr="00D9192A">
              <w:rPr>
                <w:rFonts w:ascii="TH SarabunPSK" w:hAnsi="TH SarabunPSK" w:cs="TH SarabunPSK"/>
                <w:sz w:val="32"/>
                <w:szCs w:val="32"/>
              </w:rPr>
              <w:sym w:font="Wingdings" w:char="F06C"/>
            </w:r>
          </w:p>
        </w:tc>
        <w:tc>
          <w:tcPr>
            <w:tcW w:w="380" w:type="dxa"/>
            <w:shd w:val="clear" w:color="auto" w:fill="auto"/>
            <w:noWrap/>
          </w:tcPr>
          <w:p w:rsidR="009C5E04" w:rsidRDefault="009C5E04">
            <w:r w:rsidRPr="00D9192A">
              <w:rPr>
                <w:rFonts w:ascii="TH SarabunPSK" w:hAnsi="TH SarabunPSK" w:cs="TH SarabunPSK"/>
                <w:sz w:val="32"/>
                <w:szCs w:val="32"/>
              </w:rPr>
              <w:sym w:font="Wingdings" w:char="F06C"/>
            </w:r>
          </w:p>
        </w:tc>
        <w:tc>
          <w:tcPr>
            <w:tcW w:w="380" w:type="dxa"/>
            <w:shd w:val="clear" w:color="auto" w:fill="auto"/>
            <w:noWrap/>
          </w:tcPr>
          <w:p w:rsidR="009C5E04" w:rsidRDefault="009C5E04"/>
        </w:tc>
        <w:tc>
          <w:tcPr>
            <w:tcW w:w="500" w:type="dxa"/>
            <w:shd w:val="clear" w:color="auto" w:fill="auto"/>
            <w:noWrap/>
          </w:tcPr>
          <w:p w:rsidR="009C5E04" w:rsidRDefault="009C5E04">
            <w:r w:rsidRPr="00D9192A">
              <w:rPr>
                <w:rFonts w:ascii="TH SarabunPSK" w:hAnsi="TH SarabunPSK" w:cs="TH SarabunPSK"/>
                <w:sz w:val="32"/>
                <w:szCs w:val="32"/>
              </w:rPr>
              <w:sym w:font="Wingdings" w:char="F06C"/>
            </w:r>
          </w:p>
        </w:tc>
        <w:tc>
          <w:tcPr>
            <w:tcW w:w="500" w:type="dxa"/>
            <w:shd w:val="clear" w:color="auto" w:fill="auto"/>
            <w:noWrap/>
          </w:tcPr>
          <w:p w:rsidR="009C5E04" w:rsidRDefault="009C5E04">
            <w:r w:rsidRPr="00D9192A">
              <w:rPr>
                <w:rFonts w:ascii="TH SarabunPSK" w:hAnsi="TH SarabunPSK" w:cs="TH SarabunPSK"/>
                <w:sz w:val="32"/>
                <w:szCs w:val="32"/>
              </w:rPr>
              <w:sym w:font="Wingdings" w:char="F06C"/>
            </w:r>
          </w:p>
        </w:tc>
        <w:tc>
          <w:tcPr>
            <w:tcW w:w="500" w:type="dxa"/>
            <w:shd w:val="clear" w:color="auto" w:fill="auto"/>
            <w:noWrap/>
          </w:tcPr>
          <w:p w:rsidR="009C5E04" w:rsidRDefault="009C5E04">
            <w:pPr>
              <w:rPr>
                <w:rFonts w:hint="cs"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</w:tcPr>
          <w:p w:rsidR="009C5E04" w:rsidRDefault="009C5E04">
            <w:pPr>
              <w:rPr>
                <w:rFonts w:hint="cs"/>
                <w:lang w:bidi="th-TH"/>
              </w:rPr>
            </w:pPr>
          </w:p>
        </w:tc>
        <w:tc>
          <w:tcPr>
            <w:tcW w:w="579" w:type="dxa"/>
            <w:shd w:val="clear" w:color="auto" w:fill="auto"/>
            <w:noWrap/>
          </w:tcPr>
          <w:p w:rsidR="009C5E04" w:rsidRDefault="009C5E04">
            <w:r w:rsidRPr="00D9192A">
              <w:rPr>
                <w:rFonts w:ascii="TH SarabunPSK" w:hAnsi="TH SarabunPSK" w:cs="TH SarabunPSK"/>
                <w:sz w:val="32"/>
                <w:szCs w:val="32"/>
              </w:rPr>
              <w:sym w:font="Wingdings" w:char="F06C"/>
            </w:r>
          </w:p>
        </w:tc>
        <w:tc>
          <w:tcPr>
            <w:tcW w:w="579" w:type="dxa"/>
            <w:shd w:val="clear" w:color="auto" w:fill="auto"/>
            <w:noWrap/>
          </w:tcPr>
          <w:p w:rsidR="009C5E04" w:rsidRDefault="009C5E04">
            <w:r w:rsidRPr="00D9192A">
              <w:rPr>
                <w:rFonts w:ascii="TH SarabunPSK" w:hAnsi="TH SarabunPSK" w:cs="TH SarabunPSK"/>
                <w:sz w:val="32"/>
                <w:szCs w:val="32"/>
              </w:rPr>
              <w:sym w:font="Wingdings" w:char="F06C"/>
            </w:r>
          </w:p>
        </w:tc>
        <w:tc>
          <w:tcPr>
            <w:tcW w:w="582" w:type="dxa"/>
            <w:shd w:val="clear" w:color="auto" w:fill="auto"/>
            <w:noWrap/>
          </w:tcPr>
          <w:p w:rsidR="009C5E04" w:rsidRDefault="009C5E04">
            <w:pPr>
              <w:rPr>
                <w:rFonts w:hint="cs"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</w:tcPr>
          <w:p w:rsidR="009C5E04" w:rsidRDefault="009C5E04">
            <w:r w:rsidRPr="00D9192A">
              <w:rPr>
                <w:rFonts w:ascii="TH SarabunPSK" w:hAnsi="TH SarabunPSK" w:cs="TH SarabunPSK"/>
                <w:sz w:val="32"/>
                <w:szCs w:val="32"/>
              </w:rPr>
              <w:sym w:font="Wingdings" w:char="F06C"/>
            </w:r>
          </w:p>
        </w:tc>
        <w:tc>
          <w:tcPr>
            <w:tcW w:w="520" w:type="dxa"/>
            <w:shd w:val="clear" w:color="auto" w:fill="auto"/>
            <w:noWrap/>
          </w:tcPr>
          <w:p w:rsidR="009C5E04" w:rsidRDefault="009C5E04">
            <w:r w:rsidRPr="00D9192A">
              <w:rPr>
                <w:rFonts w:ascii="TH SarabunPSK" w:hAnsi="TH SarabunPSK" w:cs="TH SarabunPSK"/>
                <w:sz w:val="32"/>
                <w:szCs w:val="32"/>
              </w:rPr>
              <w:sym w:font="Wingdings" w:char="F06C"/>
            </w:r>
          </w:p>
        </w:tc>
        <w:tc>
          <w:tcPr>
            <w:tcW w:w="520" w:type="dxa"/>
            <w:shd w:val="clear" w:color="auto" w:fill="auto"/>
            <w:noWrap/>
          </w:tcPr>
          <w:p w:rsidR="009C5E04" w:rsidRDefault="009C5E04">
            <w:pPr>
              <w:rPr>
                <w:rFonts w:hint="cs"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</w:tcPr>
          <w:p w:rsidR="009C5E04" w:rsidRDefault="009C5E04">
            <w:r w:rsidRPr="00D9192A">
              <w:rPr>
                <w:rFonts w:ascii="TH SarabunPSK" w:hAnsi="TH SarabunPSK" w:cs="TH SarabunPSK"/>
                <w:sz w:val="32"/>
                <w:szCs w:val="32"/>
              </w:rPr>
              <w:sym w:font="Wingdings" w:char="F06C"/>
            </w:r>
          </w:p>
        </w:tc>
        <w:tc>
          <w:tcPr>
            <w:tcW w:w="600" w:type="dxa"/>
            <w:shd w:val="clear" w:color="auto" w:fill="auto"/>
            <w:noWrap/>
          </w:tcPr>
          <w:p w:rsidR="009C5E04" w:rsidRDefault="009C5E04">
            <w:r w:rsidRPr="00D9192A">
              <w:rPr>
                <w:rFonts w:ascii="TH SarabunPSK" w:hAnsi="TH SarabunPSK" w:cs="TH SarabunPSK"/>
                <w:sz w:val="32"/>
                <w:szCs w:val="32"/>
              </w:rPr>
              <w:sym w:font="Wingdings" w:char="F06C"/>
            </w:r>
          </w:p>
        </w:tc>
        <w:tc>
          <w:tcPr>
            <w:tcW w:w="600" w:type="dxa"/>
            <w:shd w:val="clear" w:color="auto" w:fill="auto"/>
            <w:noWrap/>
          </w:tcPr>
          <w:p w:rsidR="009C5E04" w:rsidRDefault="009C5E04">
            <w:pPr>
              <w:rPr>
                <w:rFonts w:hint="cs"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</w:tcPr>
          <w:p w:rsidR="009C5E04" w:rsidRDefault="009C5E04">
            <w:r w:rsidRPr="00D9192A">
              <w:rPr>
                <w:rFonts w:ascii="TH SarabunPSK" w:hAnsi="TH SarabunPSK" w:cs="TH SarabunPSK"/>
                <w:sz w:val="32"/>
                <w:szCs w:val="32"/>
              </w:rPr>
              <w:sym w:font="Wingdings" w:char="F06C"/>
            </w:r>
          </w:p>
        </w:tc>
        <w:tc>
          <w:tcPr>
            <w:tcW w:w="600" w:type="dxa"/>
            <w:shd w:val="clear" w:color="auto" w:fill="auto"/>
            <w:noWrap/>
          </w:tcPr>
          <w:p w:rsidR="009C5E04" w:rsidRDefault="009C5E04">
            <w:pPr>
              <w:rPr>
                <w:rFonts w:hint="cs"/>
                <w:lang w:bidi="th-TH"/>
              </w:rPr>
            </w:pPr>
          </w:p>
        </w:tc>
      </w:tr>
    </w:tbl>
    <w:p w:rsidR="00846540" w:rsidRPr="00FD48F2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4164D5" w:rsidRDefault="00E57689" w:rsidP="00E5768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วิทยาศาสตร์และคณิตศาสตร์</w:t>
      </w:r>
    </w:p>
    <w:tbl>
      <w:tblPr>
        <w:tblStyle w:val="a8"/>
        <w:tblW w:w="10308" w:type="dxa"/>
        <w:jc w:val="center"/>
        <w:tblInd w:w="-530" w:type="dxa"/>
        <w:tblLayout w:type="fixed"/>
        <w:tblLook w:val="04A0"/>
      </w:tblPr>
      <w:tblGrid>
        <w:gridCol w:w="2242"/>
        <w:gridCol w:w="412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424"/>
        <w:gridCol w:w="425"/>
      </w:tblGrid>
      <w:tr w:rsidR="00E57689" w:rsidRPr="00FD48F2" w:rsidTr="00211071">
        <w:trPr>
          <w:trHeight w:val="1911"/>
          <w:jc w:val="center"/>
        </w:trPr>
        <w:tc>
          <w:tcPr>
            <w:tcW w:w="2242" w:type="dxa"/>
            <w:vMerge w:val="restart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2113" w:type="dxa"/>
            <w:gridSpan w:val="5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1701" w:type="dxa"/>
            <w:gridSpan w:val="4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</w:t>
            </w:r>
          </w:p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276" w:type="dxa"/>
            <w:gridSpan w:val="3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700" w:type="dxa"/>
            <w:gridSpan w:val="4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FD48F2" w:rsidTr="00211071">
        <w:trPr>
          <w:trHeight w:val="147"/>
          <w:jc w:val="center"/>
        </w:trPr>
        <w:tc>
          <w:tcPr>
            <w:tcW w:w="2242" w:type="dxa"/>
            <w:vMerge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4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</w:tr>
      <w:tr w:rsidR="00E57689" w:rsidRPr="00FD48F2" w:rsidTr="00211071">
        <w:trPr>
          <w:trHeight w:val="221"/>
          <w:jc w:val="center"/>
        </w:trPr>
        <w:tc>
          <w:tcPr>
            <w:tcW w:w="2242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4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9C5E04" w:rsidP="00E57689">
      <w:pPr>
        <w:rPr>
          <w:rFonts w:ascii="TH SarabunPSK" w:hAnsi="TH SarabunPSK" w:cs="TH SarabunPSK"/>
          <w:color w:val="FF0000"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6"/>
          <w:szCs w:val="32"/>
          <w:cs/>
          <w:lang w:bidi="th-TH"/>
        </w:rPr>
        <w:t>วิทยาการคอมพิวเตอร์และเทคโนโลยีสารสนเทศ</w:t>
      </w:r>
    </w:p>
    <w:tbl>
      <w:tblPr>
        <w:tblStyle w:val="a8"/>
        <w:tblpPr w:leftFromText="180" w:rightFromText="180" w:vertAnchor="text" w:horzAnchor="margin" w:tblpY="481"/>
        <w:tblW w:w="10133" w:type="dxa"/>
        <w:tblLayout w:type="fixed"/>
        <w:tblLook w:val="04A0"/>
      </w:tblPr>
      <w:tblGrid>
        <w:gridCol w:w="1242"/>
        <w:gridCol w:w="426"/>
        <w:gridCol w:w="42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91"/>
        <w:gridCol w:w="425"/>
        <w:gridCol w:w="425"/>
      </w:tblGrid>
      <w:tr w:rsidR="00E57689" w:rsidRPr="00FD48F2" w:rsidTr="009C5E04">
        <w:trPr>
          <w:trHeight w:val="2189"/>
        </w:trPr>
        <w:tc>
          <w:tcPr>
            <w:tcW w:w="1242" w:type="dxa"/>
            <w:vMerge w:val="restart"/>
            <w:vAlign w:val="center"/>
          </w:tcPr>
          <w:p w:rsidR="00E57689" w:rsidRPr="00FD48F2" w:rsidRDefault="00E57689" w:rsidP="009C5E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รายวิชา</w:t>
            </w:r>
          </w:p>
        </w:tc>
        <w:tc>
          <w:tcPr>
            <w:tcW w:w="2264" w:type="dxa"/>
            <w:gridSpan w:val="7"/>
            <w:vAlign w:val="center"/>
          </w:tcPr>
          <w:p w:rsidR="00E57689" w:rsidRPr="00FD48F2" w:rsidRDefault="00E57689" w:rsidP="009C5E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2268" w:type="dxa"/>
            <w:gridSpan w:val="8"/>
            <w:vAlign w:val="center"/>
          </w:tcPr>
          <w:p w:rsidR="00E57689" w:rsidRPr="00FD48F2" w:rsidRDefault="00E57689" w:rsidP="009C5E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ความรู้</w:t>
            </w:r>
          </w:p>
        </w:tc>
        <w:tc>
          <w:tcPr>
            <w:tcW w:w="1134" w:type="dxa"/>
            <w:gridSpan w:val="4"/>
            <w:vAlign w:val="center"/>
          </w:tcPr>
          <w:p w:rsidR="00E57689" w:rsidRPr="00FD48F2" w:rsidRDefault="00E57689" w:rsidP="009C5E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ทักษะทางปัญญา</w:t>
            </w:r>
          </w:p>
        </w:tc>
        <w:tc>
          <w:tcPr>
            <w:tcW w:w="1701" w:type="dxa"/>
            <w:gridSpan w:val="6"/>
            <w:vAlign w:val="center"/>
          </w:tcPr>
          <w:p w:rsidR="00E57689" w:rsidRPr="00FD48F2" w:rsidRDefault="00E57689" w:rsidP="009C5E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524" w:type="dxa"/>
            <w:gridSpan w:val="4"/>
            <w:vAlign w:val="center"/>
          </w:tcPr>
          <w:p w:rsidR="00E57689" w:rsidRPr="00FD48F2" w:rsidRDefault="00E57689" w:rsidP="009C5E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FD48F2" w:rsidTr="00E57689">
        <w:trPr>
          <w:trHeight w:val="169"/>
        </w:trPr>
        <w:tc>
          <w:tcPr>
            <w:tcW w:w="1242" w:type="dxa"/>
            <w:vMerge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420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8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391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</w:tr>
      <w:tr w:rsidR="00E57689" w:rsidRPr="00FD48F2" w:rsidTr="00E57689">
        <w:trPr>
          <w:trHeight w:val="253"/>
        </w:trPr>
        <w:tc>
          <w:tcPr>
            <w:tcW w:w="1242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0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391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</w:tr>
    </w:tbl>
    <w:p w:rsidR="00E57689" w:rsidRPr="00FD48F2" w:rsidRDefault="00E57689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AD3E97" w:rsidRPr="00FD48F2" w:rsidRDefault="00AD3E97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7A71DE" w:rsidRPr="00BC0530" w:rsidRDefault="00846540" w:rsidP="000E4FB8">
      <w:pPr>
        <w:jc w:val="center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(ให้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Curriculum Mapping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)</w:t>
      </w:r>
    </w:p>
    <w:tbl>
      <w:tblPr>
        <w:tblStyle w:val="a8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5264F3" w:rsidP="00285F3F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285F3F" w:rsidRPr="00285F3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มีความยึดมั่นความดีงามในทางวิชาการ ซื่อสัตย์สุจริต เสียสละและมีน้ำใจ ช่วยเหลือผู้อื่น</w:t>
            </w:r>
          </w:p>
        </w:tc>
        <w:tc>
          <w:tcPr>
            <w:tcW w:w="3360" w:type="dxa"/>
          </w:tcPr>
          <w:p w:rsidR="000E4FB8" w:rsidRDefault="00285F3F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1. </w:t>
            </w:r>
            <w:r w:rsidR="0030793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สอนเกี่ยวกับการ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มอบหมายงานให้ปฏิบัติเป็นกลุ่มที่มีการจัดแบ่งหน้าที่</w:t>
            </w:r>
          </w:p>
          <w:p w:rsidR="00285F3F" w:rsidRDefault="00285F3F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2. สอนเกี่ยวกับจรรยาบรรณในการบันทึก และรายงานผลการทดลองในภาคปฏิบัติการ</w:t>
            </w:r>
          </w:p>
          <w:p w:rsidR="00307934" w:rsidRDefault="00307934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285F3F" w:rsidRPr="00FD48F2" w:rsidRDefault="00285F3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3. </w:t>
            </w:r>
            <w:r w:rsidR="0030793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แนะนำเกี่ยวกับการบันทึกผู้รับผิดชอบอุปกรณ์ที่เสียหายระหว่างปฏิบัติการ</w:t>
            </w:r>
          </w:p>
        </w:tc>
        <w:tc>
          <w:tcPr>
            <w:tcW w:w="3360" w:type="dxa"/>
          </w:tcPr>
          <w:p w:rsidR="000E4FB8" w:rsidRDefault="00285F3F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1. </w:t>
            </w:r>
            <w:r w:rsidRPr="00285F3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สังเกตพฤติกรรม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การร่วมทำงานเป็นกลุ่ม </w:t>
            </w:r>
          </w:p>
          <w:p w:rsidR="00285F3F" w:rsidRDefault="00285F3F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2. ตรวจสอบสมุดบันทึก และ รายงานผลปฏิบัติการโดยสังเกตค่าที่ได้จากการบันทึกผล กับค่าความเป็นจริงระหว่างทำการทดลอง</w:t>
            </w:r>
          </w:p>
          <w:p w:rsidR="00307934" w:rsidRPr="00FD48F2" w:rsidRDefault="00307934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3. ตรวจสอบบันทึกผู้รับผิดชอบอุปกรณ์ที่เสียหาย และ รายงานผลจากเจ้าหน้าที่ที่ช่วยควบคุมปฏิบัติการ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285F3F" w:rsidRPr="00285F3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มีวินัย ตรงต่อเวลา และรับผิดชอบต่อตนเอง สังคมและสิ่งแวดล้อม</w:t>
            </w:r>
          </w:p>
        </w:tc>
        <w:tc>
          <w:tcPr>
            <w:tcW w:w="3360" w:type="dxa"/>
          </w:tcPr>
          <w:p w:rsidR="00307934" w:rsidRPr="00307934" w:rsidRDefault="00307934" w:rsidP="0030793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1. สอนเกี่ยวกับ</w:t>
            </w:r>
            <w:r w:rsidRPr="0030793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</w:t>
            </w:r>
          </w:p>
          <w:p w:rsidR="00307934" w:rsidRDefault="00307934" w:rsidP="0030793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0793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ปฏิบัติตามกฎของห้องปฏิบัติการ</w:t>
            </w:r>
          </w:p>
          <w:p w:rsidR="000E4FB8" w:rsidRDefault="00307934" w:rsidP="0030793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2. สอนเกี่ยวกับ </w:t>
            </w:r>
            <w:r w:rsidRPr="0030793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การดูแลรักษาอุปกรณ์และเครื่องมือวิทยาศาสตร์ของกลุ่มและส่วนรวม</w:t>
            </w:r>
          </w:p>
          <w:p w:rsidR="00307934" w:rsidRPr="00FD48F2" w:rsidRDefault="00307934" w:rsidP="0030793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3. สอนเกี่ยวกับ</w:t>
            </w:r>
            <w:r w:rsidRPr="0030793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ตระหนักในเรื่องความปลอดภัยของการใช้สารอันตราย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และการการกำจัดสารเคมีหลังเสร็จสิ้นปฏิบัติการ</w:t>
            </w:r>
          </w:p>
        </w:tc>
        <w:tc>
          <w:tcPr>
            <w:tcW w:w="3360" w:type="dxa"/>
          </w:tcPr>
          <w:p w:rsidR="000E4FB8" w:rsidRDefault="00307934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1. ตรวจสอบสมุดบันทึกการเข้าปฏิบัติการ</w:t>
            </w:r>
          </w:p>
          <w:p w:rsidR="00307934" w:rsidRDefault="00307934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2. ตรวจสอบสมุดบันทึกการใช้งานเครื่องมือ และ สมุด</w:t>
            </w:r>
            <w:r w:rsidRPr="0030793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บันทึกผู้รับผิดชอบอุปกรณ์ที่เสียหาย</w:t>
            </w:r>
          </w:p>
          <w:p w:rsidR="00307934" w:rsidRPr="00FD48F2" w:rsidRDefault="00307934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3. สังเกตพฤติกรรมจากสมุดบันทึกด้านพฤติกรรมระหว่างปฏิบัติการ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5264F3" w:rsidP="000E4F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285F3F" w:rsidRPr="00285F3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เคารพสิทธิของผู้อื่น คำนึงถึงความเสมอภาค รวมถึงระเบียบและกฎเกณฑ์ในสังคม</w:t>
            </w:r>
          </w:p>
        </w:tc>
        <w:tc>
          <w:tcPr>
            <w:tcW w:w="3360" w:type="dxa"/>
          </w:tcPr>
          <w:p w:rsidR="000E4FB8" w:rsidRPr="00FD48F2" w:rsidRDefault="00AD47DA" w:rsidP="00AD47D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1. สอนเกี่ยวกับการนำเสนอผลปฏิบัติการ การระบุอ้างอิง</w:t>
            </w:r>
            <w:r w:rsidR="00EF2A4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งานวิจัยต่างๆ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ในการวิจารณ์ผลที่ได้</w:t>
            </w:r>
          </w:p>
        </w:tc>
        <w:tc>
          <w:tcPr>
            <w:tcW w:w="3360" w:type="dxa"/>
          </w:tcPr>
          <w:p w:rsidR="000E4FB8" w:rsidRPr="00FD48F2" w:rsidRDefault="000E4FB8" w:rsidP="00EF2A4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511B7" w:rsidRPr="00FD48F2">
        <w:tc>
          <w:tcPr>
            <w:tcW w:w="3360" w:type="dxa"/>
          </w:tcPr>
          <w:p w:rsidR="00EF2A4D" w:rsidRPr="00EF2A4D" w:rsidRDefault="005264F3" w:rsidP="00EF2A4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EF2A4D" w:rsidRPr="00EF2A4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มีความรู้ในการหลักการ และทฤษฎีพื้นฐาน ในเนื้อหาวิชา</w:t>
            </w:r>
          </w:p>
          <w:p w:rsidR="00A511B7" w:rsidRPr="00FD48F2" w:rsidRDefault="00EF2A4D" w:rsidP="00EF2A4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F2A4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ที่ศึกษา</w:t>
            </w:r>
          </w:p>
        </w:tc>
        <w:tc>
          <w:tcPr>
            <w:tcW w:w="3360" w:type="dxa"/>
          </w:tcPr>
          <w:p w:rsidR="00A511B7" w:rsidRDefault="00EF2A4D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1. สอนบรรยายหลักการ และ ทฤษฏีพื้นฐาน ก่อนเริ่มปฏิบัติการ</w:t>
            </w:r>
          </w:p>
          <w:p w:rsidR="00EF2A4D" w:rsidRPr="00FD48F2" w:rsidRDefault="00EF2A4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A511B7" w:rsidRPr="00FD48F2" w:rsidRDefault="00EF2A4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1. มีแบบประเมินความรู้พื้นฐานก่อนเริ่มปฏิบัติการ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EF2A4D" w:rsidRPr="00EF2A4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มีความสามารถในการประสมประสานเนื้อหาในสาขาวิชาชีพและ</w:t>
            </w:r>
            <w:r w:rsidR="00EF2A4D" w:rsidRPr="00EF2A4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สาขาวิชาที่เกี่ยวข้อง</w:t>
            </w:r>
          </w:p>
        </w:tc>
        <w:tc>
          <w:tcPr>
            <w:tcW w:w="3360" w:type="dxa"/>
          </w:tcPr>
          <w:p w:rsidR="00A511B7" w:rsidRPr="00FD48F2" w:rsidRDefault="00EF2A4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1. สอนเกี่ยวกับกรณีศึกษาที่มีการนำความรู้ภาคปฏิบัติการไปใช้ในสาขา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ของนักศึกษา</w:t>
            </w:r>
          </w:p>
        </w:tc>
        <w:tc>
          <w:tcPr>
            <w:tcW w:w="3360" w:type="dxa"/>
          </w:tcPr>
          <w:p w:rsidR="00A511B7" w:rsidRPr="00FD48F2" w:rsidRDefault="00EF2A4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 xml:space="preserve">2. </w:t>
            </w:r>
            <w:r w:rsidR="0092798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ตรวจสอบรายงานผลการทดลองที่มีการประเมินและการวิจารณ์การใช้</w:t>
            </w:r>
            <w:r w:rsidR="0092798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 xml:space="preserve">ประโยชน์จากความรู้ที่ได้ </w:t>
            </w:r>
          </w:p>
        </w:tc>
      </w:tr>
      <w:tr w:rsidR="0085181B" w:rsidRPr="00FD48F2">
        <w:tc>
          <w:tcPr>
            <w:tcW w:w="3360" w:type="dxa"/>
          </w:tcPr>
          <w:p w:rsidR="0085181B" w:rsidRPr="00FD48F2" w:rsidRDefault="005264F3" w:rsidP="00FF4F4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2</w:t>
            </w:r>
            <w:r w:rsidR="0085181B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85181B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EF2A4D" w:rsidRPr="00EF2A4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มีความสามารถประเมินตรวจสอบความก้าวหน้าและการปรับเปลี่ยนเนื้อหาวิชาทีศึกษา</w:t>
            </w:r>
          </w:p>
        </w:tc>
        <w:tc>
          <w:tcPr>
            <w:tcW w:w="3360" w:type="dxa"/>
          </w:tcPr>
          <w:p w:rsidR="0085181B" w:rsidRPr="00FD48F2" w:rsidRDefault="00927980" w:rsidP="00FF4F4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1. สอนเกี่ยวกับ เทคนิค และ เครื่องมือที่ทันสมัยและมีใช้ในปัจจุบันที่นอกเหนือจากที่ทำในภาคปฏิบัติการ</w:t>
            </w:r>
          </w:p>
        </w:tc>
        <w:tc>
          <w:tcPr>
            <w:tcW w:w="3360" w:type="dxa"/>
          </w:tcPr>
          <w:p w:rsidR="0085181B" w:rsidRPr="00FD48F2" w:rsidRDefault="0085181B" w:rsidP="00FF4F4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EF2A4D" w:rsidRPr="00EF2A4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มีความสามารถที่จะระบุกฎ ระเบียบข้อบังคับที่เกี่ยวข้องกับสาขาวิชาชีพ</w:t>
            </w:r>
          </w:p>
        </w:tc>
        <w:tc>
          <w:tcPr>
            <w:tcW w:w="3360" w:type="dxa"/>
          </w:tcPr>
          <w:p w:rsidR="00B7655D" w:rsidRPr="00FD48F2" w:rsidRDefault="0092798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2. อธิบายข้อแตกต่าง ระเบียบ และ ข้อจำกัด ของการนำหลักการความรู้ปฏิบัติการไปใช้ในแต่ละสาขา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4C2DAF" w:rsidRPr="00FD48F2">
        <w:tc>
          <w:tcPr>
            <w:tcW w:w="10080" w:type="dxa"/>
            <w:gridSpan w:val="3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362357" w:rsidRPr="0036235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มีความสามารถในการคิด วิเคราะห์ วิพากษ์ และเสนอแนะวิธีแก้ปัญหาได้อย่างสร้างสรรค์</w:t>
            </w:r>
          </w:p>
        </w:tc>
        <w:tc>
          <w:tcPr>
            <w:tcW w:w="3360" w:type="dxa"/>
          </w:tcPr>
          <w:p w:rsidR="004C2DAF" w:rsidRDefault="00362357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1. ชี้ตัวอย่างกรณีศึกษา ความสำคัญของเหตุการณ์ปัจจุบันที่เกี่ยวข้องกับเนื้อหาปฏิบัติการ</w:t>
            </w:r>
          </w:p>
          <w:p w:rsidR="00362357" w:rsidRPr="00FD48F2" w:rsidRDefault="00362357" w:rsidP="002640F7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4C2DAF" w:rsidRDefault="00362357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1. ตรวจสอบสมุดวางแผนการทดลองที่มีบทนำเน้น ปัญหาในปัจจุบันที่ต้องอาศัยความรู้ที่เกี่ยวข้องกับปฏิบัติการ</w:t>
            </w:r>
          </w:p>
          <w:p w:rsidR="00362357" w:rsidRPr="00FD48F2" w:rsidRDefault="0036235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2. แบบประเมินในรายงานผลปฏิบัติการที่มีโจทย์เกี่ยวกับปัญหาในปัจจุบันที่เกี่ยวข้องกับปฏิบัติการ เพื่อทราบทัศนะ แนวทางแก้ปัญหาของนักศึกษา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362357" w:rsidRPr="0036235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มีความสามารถในการศึกษา ตีความ ประเมิน และสรุปประเด็น</w:t>
            </w:r>
          </w:p>
        </w:tc>
        <w:tc>
          <w:tcPr>
            <w:tcW w:w="3360" w:type="dxa"/>
          </w:tcPr>
          <w:p w:rsidR="002640F7" w:rsidRDefault="002640F7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1. สอนเกี่ยวกับการเขียนสมุดวางแผนเตรียมการทดลองก่อนเริ่มปฏิบัติการ</w:t>
            </w:r>
          </w:p>
          <w:p w:rsidR="004C2DAF" w:rsidRPr="00FD48F2" w:rsidRDefault="002640F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2. สอนเกี่ยวกับรูปแบบการเขียนรายงานปฏิบัติการในส่วนต่างๆ ไม่ว่าจะเป็น บทนำ อุปกรณ์  ผลปฏิบัติการ วิจารณ์ และ สรุปผล </w:t>
            </w:r>
          </w:p>
        </w:tc>
        <w:tc>
          <w:tcPr>
            <w:tcW w:w="3360" w:type="dxa"/>
          </w:tcPr>
          <w:p w:rsidR="004C2DAF" w:rsidRPr="00FD48F2" w:rsidRDefault="002640F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1. ตรวจสอบสมุดวางแผนการทดลองและ สมุดรายงานผลปฏิบัติการ</w:t>
            </w:r>
          </w:p>
        </w:tc>
      </w:tr>
      <w:tr w:rsidR="004C2DAF" w:rsidRPr="00FD48F2">
        <w:tc>
          <w:tcPr>
            <w:tcW w:w="3360" w:type="dxa"/>
          </w:tcPr>
          <w:p w:rsidR="00362357" w:rsidRPr="00362357" w:rsidRDefault="005264F3" w:rsidP="0036235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362357" w:rsidRPr="0036235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มีความสามารถในการประยุกต์ความรู้ที่ได้รับทั้งทางทฤษฎีและปฏิบัติในการแก้ไขปัญหา </w:t>
            </w:r>
          </w:p>
          <w:p w:rsidR="004C2DAF" w:rsidRPr="00FD48F2" w:rsidRDefault="00362357" w:rsidP="00362357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6235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และนำไปบูรณาการกับศาสตร์อื่น ๆ ที่เกี่ยวข้อง</w:t>
            </w:r>
            <w:r w:rsidRPr="0036235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</w:r>
          </w:p>
        </w:tc>
        <w:tc>
          <w:tcPr>
            <w:tcW w:w="3360" w:type="dxa"/>
          </w:tcPr>
          <w:p w:rsidR="004C2DAF" w:rsidRPr="00FD48F2" w:rsidRDefault="002640F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1. สอนเกี่ยวกับปัญหาที่เกิดขึ้นในปัจจุบันที่ต้องอาศัยความรู้จากเนื้อปฏิบัติการ ร่วมกับสาขาอื่นๆ 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F50C8" w:rsidRPr="00FD48F2">
        <w:tc>
          <w:tcPr>
            <w:tcW w:w="10080" w:type="dxa"/>
            <w:gridSpan w:val="3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182B1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4.1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182B1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มีจิตสำนึกต่อภาระหน้าที่ที่ได้รับมอบหมายทั้งในระดับปัจเจกและองค์การ</w:t>
            </w:r>
          </w:p>
        </w:tc>
        <w:tc>
          <w:tcPr>
            <w:tcW w:w="3360" w:type="dxa"/>
          </w:tcPr>
          <w:p w:rsidR="00FF50C8" w:rsidRPr="00FD48F2" w:rsidRDefault="00DF1244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1. มอบหมายงานให้ทำงานเป็นกลุ่ม</w:t>
            </w:r>
          </w:p>
        </w:tc>
        <w:tc>
          <w:tcPr>
            <w:tcW w:w="3360" w:type="dxa"/>
          </w:tcPr>
          <w:p w:rsidR="00FF50C8" w:rsidRDefault="00DF1244" w:rsidP="00B7655D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1. </w:t>
            </w:r>
            <w:r w:rsidRPr="00DF124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</w:p>
          <w:p w:rsidR="00DF1244" w:rsidRPr="00DF1244" w:rsidRDefault="00DF1244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2. ประเมินการมีส่วนร่วมของ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lastRenderedPageBreak/>
              <w:t>นักศึกษาแต่ละคน จากพฤติกรรมในระหว่างปฏิบัติการ และสัดส่วนงานที่ได้รับมอบหมาย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DF1244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4.2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DF124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ปรับตัวในการทำงานร่วมกับผู้อื่นอยู่บนพื้นฐานของการนับถือความแตกต่างและคุณค่าของความหลากหลาย</w:t>
            </w:r>
          </w:p>
        </w:tc>
        <w:tc>
          <w:tcPr>
            <w:tcW w:w="3360" w:type="dxa"/>
          </w:tcPr>
          <w:p w:rsidR="00FF50C8" w:rsidRPr="00FD48F2" w:rsidRDefault="00DF1244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1. จัดกลุ่มปฏิบัติงานโดยการสุ่มเลือก</w:t>
            </w:r>
          </w:p>
        </w:tc>
        <w:tc>
          <w:tcPr>
            <w:tcW w:w="3360" w:type="dxa"/>
          </w:tcPr>
          <w:p w:rsidR="00DF1244" w:rsidRDefault="00DF1244" w:rsidP="00DF1244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1. </w:t>
            </w:r>
            <w:r w:rsidRPr="00DF124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</w:p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F50C8" w:rsidRPr="00FD48F2">
        <w:tc>
          <w:tcPr>
            <w:tcW w:w="3360" w:type="dxa"/>
          </w:tcPr>
          <w:p w:rsidR="00FF50C8" w:rsidRPr="00FD48F2" w:rsidRDefault="00DF1244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4.3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DF124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มีภาวะการเป็นผู้นำ ช่วยเหลือผู้อื่นและแก้ไขปัญหาในสถานการณ์ต่าง ๆ ได้อย่างเหมาะสม</w:t>
            </w:r>
          </w:p>
        </w:tc>
        <w:tc>
          <w:tcPr>
            <w:tcW w:w="3360" w:type="dxa"/>
          </w:tcPr>
          <w:p w:rsidR="00FF50C8" w:rsidRPr="00FD48F2" w:rsidRDefault="00DF1244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1. มอบหมายงานในกลุ่มโดยการหมุนเวียนการทำหน้าที่งานส่วนรวมของห้องปฏิบัติการ</w:t>
            </w:r>
          </w:p>
        </w:tc>
        <w:tc>
          <w:tcPr>
            <w:tcW w:w="3360" w:type="dxa"/>
          </w:tcPr>
          <w:p w:rsidR="00DF1244" w:rsidRPr="00FD48F2" w:rsidRDefault="00DF1244" w:rsidP="00DF124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7655D" w:rsidRPr="00FD48F2">
        <w:tc>
          <w:tcPr>
            <w:tcW w:w="3360" w:type="dxa"/>
          </w:tcPr>
          <w:p w:rsidR="00B7655D" w:rsidRPr="00FD48F2" w:rsidRDefault="00DF1244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F1244">
              <w:rPr>
                <w:rFonts w:ascii="TH SarabunPSK" w:hAnsi="TH SarabunPSK" w:cs="TH SarabunPSK"/>
                <w:sz w:val="32"/>
                <w:szCs w:val="32"/>
                <w:lang w:bidi="th-TH"/>
              </w:rPr>
              <w:t>4.4</w:t>
            </w:r>
            <w:r w:rsidRPr="00DF1244">
              <w:rPr>
                <w:rFonts w:ascii="TH SarabunPSK" w:hAnsi="TH SarabunPSK" w:cs="TH SarabunPSK"/>
                <w:sz w:val="32"/>
                <w:szCs w:val="32"/>
                <w:lang w:bidi="th-TH"/>
              </w:rPr>
              <w:tab/>
            </w:r>
            <w:r w:rsidRPr="00DF124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มีความสามารถในการวางแผนและรับผิดชอบในการเรียนรู้เพื่อพัฒนาตนเองทั้งด้านวิชาการและวิชาชีพ</w:t>
            </w:r>
          </w:p>
        </w:tc>
        <w:tc>
          <w:tcPr>
            <w:tcW w:w="3360" w:type="dxa"/>
          </w:tcPr>
          <w:p w:rsidR="00DF1244" w:rsidRDefault="00DF1244" w:rsidP="00DF124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1. สอนเกี่ยวกับการวางแผนเตรียมการทดลองก่อนเริ่มปฏิบัติการ</w:t>
            </w:r>
          </w:p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B7655D" w:rsidRDefault="004A024B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1. ตรวจสอบสมุดวางแผนการทดลอง</w:t>
            </w:r>
          </w:p>
          <w:p w:rsidR="004A024B" w:rsidRPr="00FD48F2" w:rsidRDefault="004A024B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2. ประเมินสอบย่อย ก่อนเริ่มปฏิบัติการ</w:t>
            </w:r>
          </w:p>
        </w:tc>
      </w:tr>
    </w:tbl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D3E97" w:rsidRPr="00FD48F2" w:rsidRDefault="00AD3E9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D3E97" w:rsidRPr="00FD48F2" w:rsidRDefault="00AD3E9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Style w:val="a8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B7655D" w:rsidRPr="00FD48F2">
        <w:tc>
          <w:tcPr>
            <w:tcW w:w="10080" w:type="dxa"/>
            <w:gridSpan w:val="3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4A024B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5.1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4A02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มีความสามารถเลือกใช้ทักษะทางภาษาและรูปแบบการสื่อสารที่เหมาะสม</w:t>
            </w:r>
          </w:p>
        </w:tc>
        <w:tc>
          <w:tcPr>
            <w:tcW w:w="3360" w:type="dxa"/>
          </w:tcPr>
          <w:p w:rsidR="00B7655D" w:rsidRPr="00FD48F2" w:rsidRDefault="004A024B" w:rsidP="004A024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1. สอนรูปแบบการเขียนแผนการทดลอง และรายงานปฏิบัติการ ด้วยการใช้สารสนเทศ</w:t>
            </w:r>
          </w:p>
        </w:tc>
        <w:tc>
          <w:tcPr>
            <w:tcW w:w="3360" w:type="dxa"/>
          </w:tcPr>
          <w:p w:rsidR="00B7655D" w:rsidRPr="00FD48F2" w:rsidRDefault="004A024B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1. ตรวจสอบรูปแบบสมุด</w:t>
            </w:r>
            <w:r w:rsidR="00FF3A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แผนการทดลองและ รายงานปฏิบัติการ 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4A024B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5.2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4A02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มีความสามารถใช้เทคโนโลยีสารสนเทศในการรวบรวมข้อมูล ติดต่อสื่อสาร จัดการและนำเสนอข้อมูลได้</w:t>
            </w:r>
          </w:p>
        </w:tc>
        <w:tc>
          <w:tcPr>
            <w:tcW w:w="3360" w:type="dxa"/>
          </w:tcPr>
          <w:p w:rsidR="00B7655D" w:rsidRPr="00FD48F2" w:rsidRDefault="00FF3A55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1. </w:t>
            </w:r>
            <w:r w:rsidRPr="00FF3A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</w:tcPr>
          <w:p w:rsidR="00B7655D" w:rsidRPr="00FD48F2" w:rsidRDefault="00B7655D" w:rsidP="00FF3A5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7655D" w:rsidRPr="00FD48F2">
        <w:tc>
          <w:tcPr>
            <w:tcW w:w="3360" w:type="dxa"/>
          </w:tcPr>
          <w:p w:rsidR="00B7655D" w:rsidRPr="00FD48F2" w:rsidRDefault="00FF3A55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5.3</w:t>
            </w:r>
            <w:r w:rsidR="00F3357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FF3A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มีความสามารถนำเทคนิคทางสถิติ </w:t>
            </w:r>
            <w:r w:rsidRPr="00FF3A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และทางคณิตศาสตร์พื้นฐานมาใช้ในการศึกษา ค้นคว้า วิเคราะห์และนำเสนอประเด็นต่างๆได้</w:t>
            </w:r>
          </w:p>
        </w:tc>
        <w:tc>
          <w:tcPr>
            <w:tcW w:w="3360" w:type="dxa"/>
          </w:tcPr>
          <w:p w:rsidR="00B7655D" w:rsidRPr="00FD48F2" w:rsidRDefault="00FF3A55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 xml:space="preserve">1. </w:t>
            </w:r>
            <w:r w:rsidR="00F3357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สอนเกี่ยวกับเลขนัยสำคัญ และ </w:t>
            </w:r>
            <w:r w:rsidR="00F3357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 xml:space="preserve">การบันทึกทางสถิติในการปฏิบัติการทางวิทยาศาสตร์ </w:t>
            </w:r>
          </w:p>
        </w:tc>
        <w:tc>
          <w:tcPr>
            <w:tcW w:w="3360" w:type="dxa"/>
          </w:tcPr>
          <w:p w:rsidR="00B7655D" w:rsidRDefault="00F33571" w:rsidP="00F3357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1. ตรวจสอบผล</w:t>
            </w:r>
            <w:r w:rsidRPr="00DF124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สัมฤทธิ์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ของ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ปฏิบัติการที่เกี่ยวข้องกับค่าตัวเลขสถิติ และการวิเคราะห์ผล</w:t>
            </w:r>
          </w:p>
          <w:p w:rsidR="00F33571" w:rsidRPr="00FD48F2" w:rsidRDefault="00F33571" w:rsidP="00F3357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2. ประเมินผลการสอบวัดผลก่อนเรียนและปลายภาค ที่มีโจทย์เกี่ยวข้องกับค่าตัวเลขสถิติ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F33571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lastRenderedPageBreak/>
              <w:t>5.4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F3357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มีความสามารถในการค้นคว้า หาความรู้ทางด้านวิชาการและวิชาชีพด้วยตนเอง</w:t>
            </w:r>
          </w:p>
        </w:tc>
        <w:tc>
          <w:tcPr>
            <w:tcW w:w="3360" w:type="dxa"/>
          </w:tcPr>
          <w:p w:rsidR="00B7655D" w:rsidRPr="00FD48F2" w:rsidRDefault="00F33571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1. สอนเทคนิคและแนะนำการสืบค้นในเนื้อหาปฏิบัติการที่เกี่ยวข้องกับสาขาของนักศึกษา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ที่นำมาบูรณาการเข้ากับการเรียนการสอน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7C2E0E" w:rsidRPr="00BC45DC" w:rsidRDefault="007C2E0E" w:rsidP="007C2E0E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>
        <w:rPr>
          <w:rFonts w:ascii="Browallia New" w:hAnsi="Browallia New" w:cs="Browallia New" w:hint="cs"/>
          <w:sz w:val="32"/>
          <w:szCs w:val="32"/>
          <w:cs/>
          <w:lang w:bidi="th-TH"/>
        </w:rPr>
        <w:tab/>
        <w:t>1</w:t>
      </w:r>
      <w:r w:rsidRPr="00BC45DC">
        <w:rPr>
          <w:rFonts w:ascii="Browallia New" w:hAnsi="Browallia New" w:cs="Browallia New" w:hint="cs"/>
          <w:sz w:val="32"/>
          <w:szCs w:val="32"/>
          <w:cs/>
          <w:lang w:bidi="th-TH"/>
        </w:rPr>
        <w:t>.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การทดสอบคุณภาพเมล็ดข้าวสาลีที่ปลูกภายใต้สภาพแวดล้อมภาคเหนือตอนบน</w:t>
      </w:r>
    </w:p>
    <w:p w:rsidR="007C2E0E" w:rsidRPr="0030323A" w:rsidRDefault="007C2E0E" w:rsidP="007C2E0E">
      <w:pPr>
        <w:tabs>
          <w:tab w:val="left" w:pos="0"/>
        </w:tabs>
        <w:jc w:val="thaiDistribute"/>
        <w:rPr>
          <w:rFonts w:ascii="TH SarabunPSK" w:hAnsi="TH SarabunPSK" w:cs="TH SarabunPSK"/>
          <w:sz w:val="32"/>
          <w:szCs w:val="32"/>
          <w:rtl/>
          <w:cs/>
        </w:rPr>
      </w:pPr>
      <w:r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          2</w:t>
      </w:r>
      <w:r w:rsidRPr="00BC45DC">
        <w:rPr>
          <w:rFonts w:ascii="Browallia New" w:hAnsi="Browallia New" w:cs="Browallia New" w:hint="cs"/>
          <w:sz w:val="32"/>
          <w:szCs w:val="32"/>
          <w:cs/>
          <w:lang w:bidi="th-TH"/>
        </w:rPr>
        <w:t>.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การตรวจสอบลักษณะเฉพาะและวิเคราะห์ส่วนประกอบของไหมไทย</w:t>
      </w:r>
    </w:p>
    <w:p w:rsidR="007C2E0E" w:rsidRDefault="007C2E0E" w:rsidP="007C2E0E">
      <w:pPr>
        <w:tabs>
          <w:tab w:val="left" w:pos="0"/>
        </w:tabs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BC45DC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       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   3</w:t>
      </w:r>
      <w:r w:rsidRPr="00BC45DC">
        <w:rPr>
          <w:rFonts w:ascii="Browallia New" w:hAnsi="Browallia New" w:cs="Browallia New" w:hint="cs"/>
          <w:sz w:val="32"/>
          <w:szCs w:val="32"/>
          <w:cs/>
          <w:lang w:bidi="th-TH"/>
        </w:rPr>
        <w:t>.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 </w:t>
      </w:r>
      <w:r w:rsidRPr="003B3C6A">
        <w:rPr>
          <w:rFonts w:ascii="TH SarabunPSK" w:hAnsi="TH SarabunPSK" w:cs="TH SarabunPSK"/>
          <w:sz w:val="32"/>
          <w:szCs w:val="32"/>
          <w:cs/>
          <w:lang w:bidi="th-TH"/>
        </w:rPr>
        <w:t>การวิจัยและพัฒนาเลือดจระเข้พันธุ์ไทยเป็นผลิตภัณฑ์เสริมอาหารเพื่อสุขภาพ</w:t>
      </w:r>
    </w:p>
    <w:p w:rsidR="00B4340C" w:rsidRDefault="00B4340C" w:rsidP="007C2E0E">
      <w:pPr>
        <w:tabs>
          <w:tab w:val="left" w:pos="0"/>
        </w:tabs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 xml:space="preserve">4. งานวิจัยโปรตีนในน้ำยางพารา </w:t>
      </w:r>
    </w:p>
    <w:p w:rsidR="00EA6859" w:rsidRPr="00FD48F2" w:rsidRDefault="00EA6859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BD39CB" w:rsidRPr="00BD39CB" w:rsidRDefault="00EA6859" w:rsidP="00BD39CB">
      <w:pPr>
        <w:jc w:val="thaiDistribute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BD39CB" w:rsidRPr="00BD39CB">
        <w:rPr>
          <w:rFonts w:ascii="TH SarabunPSK" w:hAnsi="TH SarabunPSK" w:cs="TH SarabunPSK"/>
          <w:sz w:val="32"/>
          <w:szCs w:val="32"/>
          <w:cs/>
          <w:lang w:bidi="th-TH"/>
        </w:rPr>
        <w:t>นำผลการวิจัยที่เกี่ยวข้องกับด้านเอ็นไซม์อัลฟาอะไมเลส ในข้าวสาลีมาประกอบการสอนเกี่ยวกับบทปฏิบัติการเอ็นไซม์ 1 และ 2  สำหรับบทปฏิบัติการด้านโปรตีนซึ่งเป็นการศึกษาโปรตีนเชิงปริมาณ ก็จะนำผลการวิจัยการศึกษาโปรตีนด้านคุณภาพ จาก เรื่อง</w:t>
      </w:r>
      <w:r w:rsidR="00B4340C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BD39CB" w:rsidRPr="00BD39CB">
        <w:rPr>
          <w:rFonts w:ascii="TH SarabunPSK" w:hAnsi="TH SarabunPSK" w:cs="TH SarabunPSK"/>
          <w:sz w:val="32"/>
          <w:szCs w:val="32"/>
          <w:cs/>
          <w:lang w:bidi="th-TH"/>
        </w:rPr>
        <w:t>ไหม และ เลือดจระเข้ มาประกอบเพื่อความเข้าใจของนักศึกษามากขึ้น</w:t>
      </w:r>
    </w:p>
    <w:p w:rsidR="00EA6859" w:rsidRPr="00BD39CB" w:rsidRDefault="00EA6859" w:rsidP="00EA6859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A6859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666381" w:rsidRPr="00FD48F2" w:rsidRDefault="00666381" w:rsidP="00666381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>มีการนำความรู้และประสบการณ์จากการทำนุบำรุงศิลปวัฒนธรรม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text book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270"/>
        <w:gridCol w:w="270"/>
        <w:gridCol w:w="1800"/>
        <w:gridCol w:w="1080"/>
        <w:gridCol w:w="1080"/>
        <w:gridCol w:w="720"/>
        <w:gridCol w:w="1080"/>
        <w:gridCol w:w="900"/>
        <w:gridCol w:w="360"/>
        <w:gridCol w:w="1620"/>
      </w:tblGrid>
      <w:tr w:rsidR="007A71DE" w:rsidRPr="00FD48F2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B4340C" w:rsidRDefault="005264F3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434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B434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4340C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B434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FD48F2" w:rsidTr="00184177">
        <w:trPr>
          <w:cantSplit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B4340C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4340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B4340C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4340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B4340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B4340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B4340C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4340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B4340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B4340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B4340C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4340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B4340C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4340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B4340C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4340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F33571" w:rsidRPr="00FD48F2" w:rsidTr="00184177">
        <w:trPr>
          <w:cantSplit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571" w:rsidRPr="00B4340C" w:rsidRDefault="00184177" w:rsidP="0018417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4340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1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571" w:rsidRPr="00B4340C" w:rsidRDefault="00F33571" w:rsidP="00BC5DA6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B4340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ทบทวนการคำนวณเรื่อง </w:t>
            </w:r>
            <w:r w:rsidRPr="00B4340C">
              <w:rPr>
                <w:rFonts w:ascii="TH SarabunPSK" w:hAnsi="TH SarabunPSK" w:cs="TH SarabunPSK"/>
                <w:sz w:val="32"/>
                <w:szCs w:val="32"/>
              </w:rPr>
              <w:t>“</w:t>
            </w:r>
            <w:r w:rsidRPr="00B4340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ความเข้มข้น พีเอช กรด เบส บัฟเฟอร์</w:t>
            </w:r>
            <w:r w:rsidRPr="00B4340C">
              <w:rPr>
                <w:rFonts w:ascii="TH SarabunPSK" w:hAnsi="TH SarabunPSK" w:cs="TH SarabunPSK"/>
                <w:sz w:val="32"/>
                <w:szCs w:val="32"/>
                <w:rtl/>
              </w:rPr>
              <w:t>"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571" w:rsidRPr="00B4340C" w:rsidRDefault="00184177" w:rsidP="00BC5DA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4340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571" w:rsidRPr="00886D9D" w:rsidRDefault="00F33571" w:rsidP="00184177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86D9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ให้นักศึกษาหัดทำแบบฝึกหัดตามตัวอย่างที่ได้เรียน มีการประเมินผลการเรียนท้ายชั่วโมงด้วยการสอบ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571" w:rsidRPr="00886D9D" w:rsidRDefault="00F33571" w:rsidP="00BC5DA6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rtl/>
                <w:cs/>
                <w:lang w:bidi="th-TH"/>
              </w:rPr>
            </w:pPr>
            <w:r w:rsidRPr="00886D9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ใช้ </w:t>
            </w:r>
            <w:r w:rsidRPr="00886D9D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Powerpoint</w:t>
            </w:r>
            <w:r w:rsidRPr="00886D9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ร่วมกับแผ่นใ</w:t>
            </w:r>
            <w:r w:rsidR="00184177" w:rsidRPr="00886D9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 พร้อมอุปกรณ์สาธิต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571" w:rsidRPr="00B4340C" w:rsidRDefault="00F33571" w:rsidP="00BC5DA6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4340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 อนรรฆอร ศรีไสยเพชร</w:t>
            </w:r>
          </w:p>
          <w:p w:rsidR="00F33571" w:rsidRPr="00B4340C" w:rsidRDefault="00F33571" w:rsidP="00BC5DA6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4340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อ.เอกวิทย์ ตรีเนตร</w:t>
            </w:r>
          </w:p>
          <w:p w:rsidR="00F33571" w:rsidRPr="00B4340C" w:rsidRDefault="00F33571" w:rsidP="00BC5DA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</w:p>
        </w:tc>
      </w:tr>
      <w:tr w:rsidR="00184177" w:rsidRPr="00FD48F2" w:rsidTr="00184177">
        <w:trPr>
          <w:cantSplit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77" w:rsidRPr="00B4340C" w:rsidRDefault="00184177" w:rsidP="00BC5DA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4340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77" w:rsidRPr="00B4340C" w:rsidRDefault="00184177" w:rsidP="00184177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B4340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ปฏิบัติการที่ 1</w:t>
            </w:r>
          </w:p>
          <w:p w:rsidR="00184177" w:rsidRPr="00B4340C" w:rsidRDefault="00184177" w:rsidP="00184177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B4340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พีเอช บัฟเฟอร์ และการไทเทรต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77" w:rsidRPr="00B4340C" w:rsidRDefault="00184177" w:rsidP="0018417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4340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77" w:rsidRPr="00B4340C" w:rsidRDefault="00184177" w:rsidP="00BC5DA6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4340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คำนวณการเตรียมสาร และการฝึกปฏิบัติการ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77" w:rsidRPr="00B4340C" w:rsidRDefault="00184177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B4340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ใช้ </w:t>
            </w:r>
            <w:r w:rsidRPr="00B4340C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Powerpoint</w:t>
            </w:r>
            <w:r w:rsidRPr="00B4340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ร่วมกับแผ่นใส พร้อมอุปกรณ์สาธิต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77" w:rsidRPr="00B4340C" w:rsidRDefault="00184177" w:rsidP="0018417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4340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 อนรรฆอร ศรีไสยเพชร</w:t>
            </w:r>
          </w:p>
          <w:p w:rsidR="00184177" w:rsidRPr="00B4340C" w:rsidRDefault="00184177" w:rsidP="0018417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4340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อ.เอกวิทย์ ตรีเนตร</w:t>
            </w:r>
          </w:p>
        </w:tc>
      </w:tr>
      <w:tr w:rsidR="00184177" w:rsidRPr="00FD48F2" w:rsidTr="00184177">
        <w:trPr>
          <w:cantSplit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77" w:rsidRPr="00B4340C" w:rsidRDefault="00184177" w:rsidP="0018417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4340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77" w:rsidRPr="00B4340C" w:rsidRDefault="00184177" w:rsidP="00184177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B4340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ปฏิบัติการที่ 2</w:t>
            </w:r>
            <w:r w:rsidRPr="00B4340C"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  <w:t xml:space="preserve">  </w:t>
            </w:r>
          </w:p>
          <w:p w:rsidR="00184177" w:rsidRPr="00B4340C" w:rsidRDefault="00184177" w:rsidP="00184177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B4340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สเปกโทรโฟโตมิเตอร์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77" w:rsidRPr="00B4340C" w:rsidRDefault="00184177" w:rsidP="0018417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4340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77" w:rsidRPr="00B4340C" w:rsidRDefault="00184177" w:rsidP="00BC5DA6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4340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การฝึกปฏิบัติการ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77" w:rsidRPr="00B4340C" w:rsidRDefault="00184177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B4340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ใช้ </w:t>
            </w:r>
            <w:r w:rsidRPr="00B4340C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Powerpoint</w:t>
            </w:r>
            <w:r w:rsidRPr="00B4340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ร่วมกับแผ่นใส พร้อมอุปกรณ์สาธิต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77" w:rsidRPr="00B4340C" w:rsidRDefault="00184177" w:rsidP="0018417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4340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 อนรรฆอร ศรีไสยเพชร</w:t>
            </w:r>
          </w:p>
          <w:p w:rsidR="00184177" w:rsidRPr="00B4340C" w:rsidRDefault="00184177" w:rsidP="0018417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4340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อ.เอกวิทย์ ตรีเนตร</w:t>
            </w:r>
          </w:p>
        </w:tc>
      </w:tr>
      <w:tr w:rsidR="00184177" w:rsidRPr="00FD48F2" w:rsidTr="003269A4">
        <w:trPr>
          <w:cantSplit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77" w:rsidRPr="00B4340C" w:rsidRDefault="00184177" w:rsidP="00BC5DA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4340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77" w:rsidRPr="00B4340C" w:rsidRDefault="00184177" w:rsidP="00184177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4340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ปฏิบัติการที่ 3</w:t>
            </w:r>
          </w:p>
          <w:p w:rsidR="00184177" w:rsidRPr="00B4340C" w:rsidRDefault="00184177" w:rsidP="00184177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B4340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คาร์โบไฮเดรต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77" w:rsidRPr="00B4340C" w:rsidRDefault="00184177" w:rsidP="0018417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4340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77" w:rsidRPr="00B4340C" w:rsidRDefault="00184177" w:rsidP="00BC5DA6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4340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การฝึกปฏิบัติการ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77" w:rsidRPr="00B4340C" w:rsidRDefault="00184177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B4340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ใช้ </w:t>
            </w:r>
            <w:r w:rsidRPr="00B4340C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Powerpoint</w:t>
            </w:r>
            <w:r w:rsidRPr="00B4340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ร่วมกับแผ่นใส พร้อมอุปกรณ์สาธิต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77" w:rsidRPr="00B4340C" w:rsidRDefault="00184177" w:rsidP="003269A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4340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 อนรรฆอร ศรีไสยเพชร</w:t>
            </w:r>
          </w:p>
          <w:p w:rsidR="00184177" w:rsidRPr="00B4340C" w:rsidRDefault="00184177" w:rsidP="003269A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4340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อ.เอกวิทย์ ตรีเนตร</w:t>
            </w:r>
          </w:p>
        </w:tc>
      </w:tr>
      <w:tr w:rsidR="00184177" w:rsidRPr="00FD48F2" w:rsidTr="003269A4">
        <w:trPr>
          <w:cantSplit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77" w:rsidRPr="00B4340C" w:rsidRDefault="00184177" w:rsidP="00BC5DA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4340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77" w:rsidRPr="00B4340C" w:rsidRDefault="00184177" w:rsidP="00184177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B4340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ปฏิบัติการที่ 4</w:t>
            </w:r>
            <w:r w:rsidRPr="00B4340C"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  <w:t xml:space="preserve">  </w:t>
            </w:r>
          </w:p>
          <w:p w:rsidR="00184177" w:rsidRPr="00B4340C" w:rsidRDefault="00184177" w:rsidP="00184177">
            <w:pPr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</w:pPr>
            <w:r w:rsidRPr="00B4340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ชีวพลังงานของเซลล์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77" w:rsidRPr="00B4340C" w:rsidRDefault="00184177" w:rsidP="0018417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4340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77" w:rsidRPr="00B4340C" w:rsidRDefault="00184177" w:rsidP="00BC5DA6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4340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การฝึกปฏิบัติการ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77" w:rsidRPr="00B4340C" w:rsidRDefault="00184177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B4340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ใช้ </w:t>
            </w:r>
            <w:r w:rsidRPr="00B4340C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Powerpoint</w:t>
            </w:r>
            <w:r w:rsidRPr="00B4340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ร่วมกับแผ่นใส พร้อมอุปกรณ์สาธิต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9A4" w:rsidRPr="00B4340C" w:rsidRDefault="003269A4" w:rsidP="003269A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4340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 อนรรฆอร ศรีไสยเพชร</w:t>
            </w:r>
          </w:p>
          <w:p w:rsidR="00184177" w:rsidRPr="00B4340C" w:rsidRDefault="003269A4" w:rsidP="003269A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4340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อ.เอกวิทย์ ตรีเนตร</w:t>
            </w:r>
          </w:p>
        </w:tc>
      </w:tr>
      <w:tr w:rsidR="00184177" w:rsidRPr="00FD48F2" w:rsidTr="003269A4">
        <w:trPr>
          <w:cantSplit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77" w:rsidRPr="00B4340C" w:rsidRDefault="00184177" w:rsidP="00BC5DA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4340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6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77" w:rsidRPr="00B4340C" w:rsidRDefault="00184177" w:rsidP="00184177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B4340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ปฏิบัติการที่ 5</w:t>
            </w:r>
            <w:r w:rsidRPr="00B4340C"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  <w:t xml:space="preserve">  </w:t>
            </w:r>
          </w:p>
          <w:p w:rsidR="00184177" w:rsidRPr="00B4340C" w:rsidRDefault="000151BF" w:rsidP="00184177">
            <w:pPr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</w:pPr>
            <w:r w:rsidRPr="00B4340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กรดนิวคลีอิก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77" w:rsidRPr="00B4340C" w:rsidRDefault="00184177" w:rsidP="0018417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4340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77" w:rsidRPr="00B4340C" w:rsidRDefault="00184177" w:rsidP="00BC5DA6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4340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การฝึกปฏิบัติการ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77" w:rsidRPr="00B4340C" w:rsidRDefault="00184177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B4340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ใช้ </w:t>
            </w:r>
            <w:r w:rsidRPr="00B4340C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Powerpoint</w:t>
            </w:r>
            <w:r w:rsidRPr="00B4340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ร่วมกับแผ่นใส พร้อมอุปกรณ์สาธิต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9A4" w:rsidRPr="00B4340C" w:rsidRDefault="003269A4" w:rsidP="003269A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4340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 อนรรฆอร ศรีไสยเพชร</w:t>
            </w:r>
          </w:p>
          <w:p w:rsidR="00184177" w:rsidRPr="00B4340C" w:rsidRDefault="003269A4" w:rsidP="003269A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4340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อ.เอกวิทย์ ตรีเนตร</w:t>
            </w:r>
          </w:p>
        </w:tc>
      </w:tr>
      <w:tr w:rsidR="00184177" w:rsidRPr="00FD48F2" w:rsidTr="003269A4">
        <w:trPr>
          <w:cantSplit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77" w:rsidRPr="00B4340C" w:rsidRDefault="00184177" w:rsidP="00BC5DA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4340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77" w:rsidRPr="00B4340C" w:rsidRDefault="00184177" w:rsidP="00184177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B4340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ปฏิบัติการที่ 6</w:t>
            </w:r>
            <w:r w:rsidRPr="00B4340C"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  <w:t xml:space="preserve">  </w:t>
            </w:r>
          </w:p>
          <w:p w:rsidR="00184177" w:rsidRPr="00B4340C" w:rsidRDefault="00184177" w:rsidP="00184177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B4340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โปรตีน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77" w:rsidRPr="00B4340C" w:rsidRDefault="00184177" w:rsidP="0018417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4340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77" w:rsidRPr="00B4340C" w:rsidRDefault="00184177" w:rsidP="00BC5DA6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4340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การฝึกปฏิบัติการ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77" w:rsidRPr="00B4340C" w:rsidRDefault="00184177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B4340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ใช้ </w:t>
            </w:r>
            <w:r w:rsidRPr="00B4340C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Powerpoint</w:t>
            </w:r>
            <w:r w:rsidRPr="00B4340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ร่วมกับแผ่นใส พร้อมอุปกรณ์สาธิต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9A4" w:rsidRPr="00B4340C" w:rsidRDefault="003269A4" w:rsidP="003269A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4340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 อนรรฆอร ศรีไสยเพชร</w:t>
            </w:r>
          </w:p>
          <w:p w:rsidR="00184177" w:rsidRPr="00B4340C" w:rsidRDefault="003269A4" w:rsidP="003269A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4340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อ.เอกวิทย์ ตรีเนตร</w:t>
            </w:r>
          </w:p>
        </w:tc>
      </w:tr>
      <w:tr w:rsidR="00184177" w:rsidRPr="00FD48F2" w:rsidTr="003269A4">
        <w:trPr>
          <w:cantSplit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77" w:rsidRPr="00B4340C" w:rsidRDefault="00184177" w:rsidP="00BC5DA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4340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8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77" w:rsidRPr="00B4340C" w:rsidRDefault="00184177" w:rsidP="00184177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B4340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ปฏิบัติการที่ 7</w:t>
            </w:r>
          </w:p>
          <w:p w:rsidR="00184177" w:rsidRPr="00B4340C" w:rsidRDefault="00184177" w:rsidP="00184177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B4340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เอนไซม์ </w:t>
            </w:r>
            <w:r w:rsidR="00131DFC" w:rsidRPr="00B4340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77" w:rsidRPr="00B4340C" w:rsidRDefault="00184177" w:rsidP="0018417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4340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77" w:rsidRPr="00B4340C" w:rsidRDefault="00184177" w:rsidP="00BC5DA6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4340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การฝึกปฏิบัติการ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77" w:rsidRPr="00B4340C" w:rsidRDefault="00184177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B4340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ใช้ </w:t>
            </w:r>
            <w:r w:rsidRPr="00B4340C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Powerpoint</w:t>
            </w:r>
            <w:r w:rsidRPr="00B4340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ร่วมกับแผ่นใส พร้อมอุปกรณ์สาธิต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77" w:rsidRPr="00B4340C" w:rsidRDefault="00184177" w:rsidP="003269A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4340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 อนรรฆอร ศรีไสยเพชร</w:t>
            </w:r>
          </w:p>
          <w:p w:rsidR="00184177" w:rsidRPr="00B4340C" w:rsidRDefault="00184177" w:rsidP="003269A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4340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อ.เอกวิทย์ ตรีเนตร</w:t>
            </w:r>
          </w:p>
          <w:p w:rsidR="00184177" w:rsidRPr="00B4340C" w:rsidRDefault="00184177" w:rsidP="003269A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84177" w:rsidRPr="00FD48F2" w:rsidTr="003269A4">
        <w:trPr>
          <w:cantSplit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77" w:rsidRPr="00B4340C" w:rsidRDefault="00184177" w:rsidP="00BC5DA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4340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77" w:rsidRPr="00B4340C" w:rsidRDefault="00184177" w:rsidP="00184177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B4340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ปฏิบัติการที่ 8</w:t>
            </w:r>
            <w:r w:rsidRPr="00B4340C"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  <w:t xml:space="preserve">  </w:t>
            </w:r>
          </w:p>
          <w:p w:rsidR="00184177" w:rsidRPr="00B4340C" w:rsidRDefault="00184177" w:rsidP="00184177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B4340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เอนไซม์ </w:t>
            </w:r>
            <w:r w:rsidR="00131DFC" w:rsidRPr="00B4340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77" w:rsidRPr="00B4340C" w:rsidRDefault="00131DFC" w:rsidP="00BC5DA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4340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77" w:rsidRPr="00B4340C" w:rsidRDefault="00184177" w:rsidP="00BC5DA6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4340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การฝึกปฏิบัติการ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77" w:rsidRPr="00B4340C" w:rsidRDefault="00184177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B4340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ใช้ </w:t>
            </w:r>
            <w:r w:rsidRPr="00B4340C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Powerpoint</w:t>
            </w:r>
            <w:r w:rsidRPr="00B4340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ร่วมกับแผ่นใส พร้อมอุปกรณ์สาธิต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9A4" w:rsidRPr="00B4340C" w:rsidRDefault="003269A4" w:rsidP="003269A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4340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 อนรรฆอร ศรีไสยเพชร</w:t>
            </w:r>
          </w:p>
          <w:p w:rsidR="00184177" w:rsidRPr="00B4340C" w:rsidRDefault="003269A4" w:rsidP="003269A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4340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อ.เอกวิทย์ ตรีเนตร</w:t>
            </w:r>
          </w:p>
        </w:tc>
      </w:tr>
      <w:tr w:rsidR="00184177" w:rsidRPr="00FD48F2" w:rsidTr="003269A4">
        <w:trPr>
          <w:cantSplit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77" w:rsidRPr="00B4340C" w:rsidRDefault="00184177" w:rsidP="00BC5DA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4340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10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77" w:rsidRPr="00B4340C" w:rsidRDefault="00184177" w:rsidP="00184177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B4340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ปฏิบัติการที่ 9</w:t>
            </w:r>
            <w:r w:rsidRPr="00B4340C"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  <w:t xml:space="preserve"> </w:t>
            </w:r>
          </w:p>
          <w:p w:rsidR="00184177" w:rsidRPr="00B4340C" w:rsidRDefault="00184177" w:rsidP="00184177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B4340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กรดนิวคลีอิค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77" w:rsidRPr="00B4340C" w:rsidRDefault="00131DFC" w:rsidP="00BC5DA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4340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77" w:rsidRPr="00B4340C" w:rsidRDefault="00184177" w:rsidP="00BC5DA6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4340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การฝึกปฏิบัติการ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77" w:rsidRPr="00B4340C" w:rsidRDefault="00184177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B4340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ใช้ </w:t>
            </w:r>
            <w:r w:rsidRPr="00B4340C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Powerpoint</w:t>
            </w:r>
            <w:r w:rsidRPr="00B4340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ร่วมกับแผ่นใส พร้อมอุปกรณ์สาธิต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77" w:rsidRPr="00B4340C" w:rsidRDefault="00184177" w:rsidP="003269A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4340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 อนรรฆอร ศรีไสยเพชร</w:t>
            </w:r>
          </w:p>
          <w:p w:rsidR="00184177" w:rsidRPr="00B4340C" w:rsidRDefault="00184177" w:rsidP="003269A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4340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อ.เอกวิทย์ ตรีเนตร</w:t>
            </w:r>
          </w:p>
        </w:tc>
      </w:tr>
      <w:tr w:rsidR="00184177" w:rsidRPr="00FD48F2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77" w:rsidRPr="00FD48F2" w:rsidRDefault="00184177" w:rsidP="00D902F4">
            <w:pPr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lastRenderedPageBreak/>
              <w:t>* จำนวนชั่วโมงต้องสอดคล้องกับจำนวนหน่วยกิต</w:t>
            </w:r>
          </w:p>
          <w:p w:rsidR="00184177" w:rsidRPr="00FD48F2" w:rsidRDefault="00184177" w:rsidP="00D902F4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</w:tc>
      </w:tr>
      <w:tr w:rsidR="00184177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77" w:rsidRPr="00FD48F2" w:rsidRDefault="00184177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184177" w:rsidRPr="00FD48F2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177" w:rsidRPr="00FD48F2" w:rsidRDefault="00184177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177" w:rsidRPr="00FD48F2" w:rsidRDefault="00184177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177" w:rsidRPr="00FD48F2" w:rsidRDefault="00184177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177" w:rsidRPr="00FD48F2" w:rsidRDefault="00184177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177" w:rsidRPr="00FD48F2" w:rsidRDefault="00184177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184177" w:rsidRPr="00FD48F2" w:rsidTr="00BC5DA6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177" w:rsidRPr="00FD48F2" w:rsidRDefault="00184177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177" w:rsidRPr="00BD7910" w:rsidRDefault="00B10ED3" w:rsidP="00D60250">
            <w:pPr>
              <w:jc w:val="center"/>
              <w:rPr>
                <w:rFonts w:ascii="Browallia New" w:hAnsi="Browallia New" w:cs="Browallia New"/>
                <w:sz w:val="32"/>
                <w:szCs w:val="32"/>
                <w:rtl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1.1</w:t>
            </w:r>
            <w:r w:rsidR="00D60250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, 1.2, 3.1, 4.1, 4.2,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5.4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177" w:rsidRDefault="00184177" w:rsidP="00BC5DA6">
            <w:pPr>
              <w:rPr>
                <w:rFonts w:ascii="Browallia New" w:hAnsi="Browallia New" w:cs="Browallia New"/>
                <w:color w:val="000000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rtl/>
                <w:cs/>
              </w:rPr>
              <w:t xml:space="preserve">- </w:t>
            </w:r>
            <w:r w:rsidRPr="00460BA2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สังเกตพฤติกรรมการมีส่วนร่วมใน</w:t>
            </w:r>
          </w:p>
          <w:p w:rsidR="00184177" w:rsidRPr="00460BA2" w:rsidRDefault="00184177" w:rsidP="00BC5DA6">
            <w:pPr>
              <w:rPr>
                <w:rFonts w:ascii="Browallia New" w:hAnsi="Browallia New" w:cs="Browallia New"/>
                <w:color w:val="000000"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rtl/>
                <w:cs/>
              </w:rPr>
              <w:t xml:space="preserve">  </w:t>
            </w:r>
            <w:r w:rsidRPr="00460BA2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ชั้น</w:t>
            </w:r>
          </w:p>
          <w:p w:rsidR="00184177" w:rsidRPr="00460BA2" w:rsidRDefault="00184177" w:rsidP="00BC5DA6">
            <w:pPr>
              <w:rPr>
                <w:rFonts w:ascii="Browallia New" w:hAnsi="Browallia New" w:cs="Browallia New"/>
                <w:color w:val="000000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rtl/>
                <w:cs/>
              </w:rPr>
              <w:t xml:space="preserve">- </w:t>
            </w:r>
            <w:r w:rsidRPr="00460BA2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 xml:space="preserve">การเข้าชั้นเรียน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177" w:rsidRPr="000717AE" w:rsidRDefault="00184177" w:rsidP="00BC5DA6">
            <w:pPr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0717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ทุกชั่วโมง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177" w:rsidRPr="000717AE" w:rsidRDefault="00184177" w:rsidP="003269A4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0717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ร้อยละ </w:t>
            </w:r>
            <w:r w:rsidR="003269A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10</w:t>
            </w:r>
          </w:p>
        </w:tc>
      </w:tr>
      <w:tr w:rsidR="00184177" w:rsidRPr="00FD48F2" w:rsidTr="00BC5DA6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177" w:rsidRPr="00FD48F2" w:rsidRDefault="00184177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177" w:rsidRDefault="00B10ED3" w:rsidP="00B10ED3">
            <w:pPr>
              <w:jc w:val="center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1.2, 2.1, 4.4, 5.1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177" w:rsidRPr="00460BA2" w:rsidRDefault="00184177" w:rsidP="00BC5DA6">
            <w:pPr>
              <w:rPr>
                <w:rFonts w:ascii="Browallia New" w:hAnsi="Browallia New" w:cs="Browallia New"/>
                <w:color w:val="000000"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- </w:t>
            </w:r>
            <w:r w:rsidRPr="00E834BC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สอบก่อนปฏิบัติการ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177" w:rsidRPr="000717AE" w:rsidRDefault="00184177" w:rsidP="00BC5DA6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  <w:p w:rsidR="00184177" w:rsidRPr="000717AE" w:rsidRDefault="00184177" w:rsidP="00BC5DA6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0717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ทุกชั่วโมง</w:t>
            </w:r>
          </w:p>
          <w:p w:rsidR="00184177" w:rsidRPr="000717AE" w:rsidRDefault="00184177" w:rsidP="00BC5DA6">
            <w:pPr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177" w:rsidRPr="000717AE" w:rsidRDefault="00184177" w:rsidP="00BC5DA6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0717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ร้อยละ </w:t>
            </w:r>
            <w:r w:rsidR="003269A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10</w:t>
            </w:r>
          </w:p>
          <w:p w:rsidR="00184177" w:rsidRPr="000717AE" w:rsidRDefault="00184177" w:rsidP="00BC5DA6">
            <w:pPr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</w:p>
        </w:tc>
      </w:tr>
      <w:tr w:rsidR="00184177" w:rsidRPr="00FD48F2" w:rsidTr="00BC5DA6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177" w:rsidRPr="00FD48F2" w:rsidRDefault="00184177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177" w:rsidRPr="00BD7910" w:rsidRDefault="00D60250" w:rsidP="00BC5DA6">
            <w:pPr>
              <w:jc w:val="center"/>
              <w:rPr>
                <w:rFonts w:ascii="Browallia New" w:hAnsi="Browallia New" w:cs="Browallia New"/>
                <w:sz w:val="32"/>
                <w:szCs w:val="32"/>
                <w:rtl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2.2,</w:t>
            </w:r>
            <w:r w:rsidR="00B10ED3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3.1, 3.2,</w:t>
            </w:r>
            <w:r w:rsidR="00B10ED3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4.1, 5.3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177" w:rsidRDefault="00184177" w:rsidP="00BC5DA6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-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สังเกตจากความสามารถและ</w:t>
            </w:r>
          </w:p>
          <w:p w:rsidR="00184177" w:rsidRPr="00BD7910" w:rsidRDefault="00184177" w:rsidP="00BC5DA6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ความก้าวหน้าในการเขียนรายงาน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177" w:rsidRPr="000717AE" w:rsidRDefault="00184177" w:rsidP="00BC5DA6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0717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ทุกชั่วโมง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177" w:rsidRPr="000717AE" w:rsidRDefault="00184177" w:rsidP="00BC5DA6">
            <w:pPr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 w:rsidRPr="000717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ร้อยละ </w:t>
            </w:r>
            <w:r w:rsidR="003269A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40</w:t>
            </w:r>
          </w:p>
          <w:p w:rsidR="00184177" w:rsidRPr="000717AE" w:rsidRDefault="00184177" w:rsidP="00BC5DA6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184177" w:rsidRPr="00FD48F2" w:rsidTr="00BC5DA6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177" w:rsidRPr="00FD48F2" w:rsidRDefault="00184177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177" w:rsidRDefault="00D60250" w:rsidP="00B10ED3">
            <w:pPr>
              <w:jc w:val="center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2.1, 2.2, </w:t>
            </w:r>
            <w:r w:rsidR="00B10ED3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3.1, 3.2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177" w:rsidRPr="007524F1" w:rsidRDefault="00184177" w:rsidP="00BC5DA6">
            <w:pPr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- </w:t>
            </w:r>
            <w:r w:rsidRPr="007524F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การสอ</w:t>
            </w:r>
            <w:r w:rsidRPr="007524F1">
              <w:rPr>
                <w:rFonts w:ascii="Browallia New" w:hAnsi="Browallia New" w:cs="Browallia New" w:hint="cs"/>
                <w:spacing w:val="-10"/>
                <w:sz w:val="32"/>
                <w:szCs w:val="32"/>
                <w:cs/>
                <w:lang w:bidi="th-TH"/>
              </w:rPr>
              <w:t>บปลายภาค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177" w:rsidRPr="000717AE" w:rsidRDefault="00184177" w:rsidP="00BC5DA6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0717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สัปดาห์ที่ ๑๖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177" w:rsidRPr="000717AE" w:rsidRDefault="00184177" w:rsidP="003269A4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0717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ร้อยละ </w:t>
            </w:r>
            <w:r w:rsidR="003269A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40</w:t>
            </w:r>
          </w:p>
        </w:tc>
      </w:tr>
      <w:tr w:rsidR="00184177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77" w:rsidRPr="00FD48F2" w:rsidRDefault="00184177" w:rsidP="00E00101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184177" w:rsidRPr="00FD48F2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84177" w:rsidRPr="00FD48F2" w:rsidRDefault="00184177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84177" w:rsidRPr="00FD48F2" w:rsidRDefault="00184177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80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84177" w:rsidRPr="00FD48F2" w:rsidRDefault="00184177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84177" w:rsidRPr="00FD48F2" w:rsidRDefault="00184177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84177" w:rsidRPr="00FD48F2" w:rsidRDefault="00184177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184177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84177" w:rsidRPr="00FD48F2" w:rsidRDefault="00184177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184177" w:rsidRPr="00FD48F2" w:rsidRDefault="00184177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84177" w:rsidRPr="00FD48F2" w:rsidRDefault="00184177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4177" w:rsidRPr="00FD48F2" w:rsidRDefault="00184177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84177" w:rsidRPr="00FD48F2" w:rsidRDefault="00184177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184177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84177" w:rsidRPr="00FD48F2" w:rsidRDefault="00184177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184177" w:rsidRPr="00FD48F2" w:rsidRDefault="00184177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84177" w:rsidRPr="00FD48F2" w:rsidRDefault="00184177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4177" w:rsidRPr="00FD48F2" w:rsidRDefault="00184177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84177" w:rsidRPr="00FD48F2" w:rsidRDefault="00184177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184177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84177" w:rsidRPr="00FD48F2" w:rsidRDefault="00184177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4177" w:rsidRPr="00FD48F2" w:rsidRDefault="00184177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4177" w:rsidRPr="00FD48F2" w:rsidRDefault="00184177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4177" w:rsidRPr="00FD48F2" w:rsidRDefault="00184177" w:rsidP="00CF1F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50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4177" w:rsidRPr="00FD48F2" w:rsidRDefault="00184177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081C51" w:rsidRPr="00FD48F2" w:rsidRDefault="00081C51" w:rsidP="00081C51">
      <w:pPr>
        <w:pStyle w:val="5"/>
        <w:jc w:val="both"/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* 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Curriculum Mapping) 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ของรายละเอียดหลักสูตร (แบบ มคอ.</w:t>
      </w:r>
      <w:r w:rsidR="005264F3"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)</w:t>
      </w:r>
    </w:p>
    <w:p w:rsidR="00081C51" w:rsidRPr="00FD48F2" w:rsidRDefault="00081C51" w:rsidP="00081C51">
      <w:pPr>
        <w:pStyle w:val="5"/>
        <w:jc w:val="both"/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  <w:t xml:space="preserve">** </w:t>
      </w:r>
      <w:r w:rsidRPr="00FD48F2">
        <w:rPr>
          <w:rFonts w:ascii="TH SarabunPSK" w:hAnsi="TH SarabunPSK" w:cs="TH SarabunPSK"/>
          <w:b w:val="0"/>
          <w:bCs w:val="0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7E3FA4" w:rsidRPr="00FD48F2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FD48F2" w:rsidRDefault="00FD35CB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FD48F2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7A71DE" w:rsidRPr="003269A4" w:rsidRDefault="00C7582D" w:rsidP="00D902F4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     </w:t>
            </w:r>
            <w:r w:rsidR="003269A4" w:rsidRPr="003269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คู่มือปฏิบัติการชีวเคมีและเอกสารการสอน พาวเวอร์ พอยท์</w:t>
            </w:r>
          </w:p>
        </w:tc>
      </w:tr>
      <w:tr w:rsidR="00EF6AF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3269A4" w:rsidRDefault="003269A4" w:rsidP="003269A4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1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. </w:t>
            </w:r>
            <w:r w:rsidRPr="00CB285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มนตรี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จุฬาวัฒนทล. (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2526)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CB2851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</w:t>
            </w:r>
            <w:r w:rsidRPr="00CB2851">
              <w:rPr>
                <w:rFonts w:ascii="Browallia New" w:hAnsi="Browallia New" w:cs="Browallia New"/>
                <w:sz w:val="32"/>
                <w:szCs w:val="32"/>
              </w:rPr>
              <w:t>“</w:t>
            </w:r>
            <w:r w:rsidRPr="00CB285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เมตาบอลิสม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”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ภาควิชาชีวเคมี คณะวิทยาศาสตร์ มหาวิทยาลัยมหิดล</w:t>
            </w:r>
          </w:p>
          <w:p w:rsidR="003269A4" w:rsidRDefault="003269A4" w:rsidP="003269A4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lastRenderedPageBreak/>
              <w:t xml:space="preserve">  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2. </w:t>
            </w:r>
            <w:r w:rsidRPr="00CB285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มนตรี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จุฬาวัฒนทล. (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2526)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CB2851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</w:t>
            </w:r>
            <w:r w:rsidRPr="00CB2851">
              <w:rPr>
                <w:rFonts w:ascii="Browallia New" w:hAnsi="Browallia New" w:cs="Browallia New"/>
                <w:sz w:val="32"/>
                <w:szCs w:val="32"/>
              </w:rPr>
              <w:t>“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วิถี</w:t>
            </w:r>
            <w:r w:rsidRPr="00CB285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เมตาบอลิสม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”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ภาควิชาชีวเคมี คณะวิทยาศาสตร์ มหาวิทยาลัยมหิดล</w:t>
            </w:r>
          </w:p>
          <w:p w:rsidR="003269A4" w:rsidRDefault="003269A4" w:rsidP="003269A4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3</w:t>
            </w:r>
            <w:r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มนตรี   จุฬาวัฒนทล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ยงยุทธ ยุทธวงศ์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ม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ร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ว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ชุษณุสรร  สวัสดิวัฒน์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 xml:space="preserve">สกล พันธ์ยิ้ม และภิญโญ </w:t>
            </w:r>
          </w:p>
          <w:p w:rsidR="003269A4" w:rsidRPr="00EF4588" w:rsidRDefault="003269A4" w:rsidP="003269A4">
            <w:pPr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พานิชพันธ์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(2542) </w:t>
            </w:r>
            <w:r>
              <w:rPr>
                <w:rFonts w:ascii="Browallia New" w:hAnsi="Browallia New" w:cs="Browallia New"/>
                <w:sz w:val="32"/>
                <w:szCs w:val="32"/>
              </w:rPr>
              <w:t>“</w:t>
            </w:r>
            <w:r w:rsidRPr="00CB285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ชีวเคมี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”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ภาควิชาชีวเคมี คณะวิทยาศาสตร์ มหาวิทยาลัยมหิดล</w:t>
            </w:r>
          </w:p>
          <w:p w:rsidR="003269A4" w:rsidRDefault="003269A4" w:rsidP="003269A4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4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. </w:t>
            </w:r>
            <w:smartTag w:uri="urn:schemas-microsoft-com:office:smarttags" w:element="City">
              <w:r w:rsidRPr="00263366">
                <w:rPr>
                  <w:rFonts w:ascii="Browallia New" w:hAnsi="Browallia New" w:cs="Browallia New"/>
                  <w:sz w:val="32"/>
                  <w:szCs w:val="32"/>
                </w:rPr>
                <w:t>Campbell</w:t>
              </w:r>
            </w:smartTag>
            <w:r w:rsidRPr="00263366">
              <w:rPr>
                <w:rFonts w:ascii="Browallia New" w:hAnsi="Browallia New" w:cs="Browallia New"/>
                <w:sz w:val="32"/>
                <w:szCs w:val="32"/>
              </w:rPr>
              <w:t xml:space="preserve">, M. K. (1991) </w:t>
            </w:r>
            <w:r>
              <w:rPr>
                <w:rFonts w:ascii="Browallia New" w:hAnsi="Browallia New" w:cs="Browallia New"/>
                <w:sz w:val="32"/>
                <w:szCs w:val="32"/>
              </w:rPr>
              <w:t>“</w:t>
            </w:r>
            <w:r w:rsidRPr="00071CDD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Biochemistry</w:t>
            </w:r>
            <w:r>
              <w:rPr>
                <w:rFonts w:ascii="Browallia New" w:hAnsi="Browallia New" w:cs="Browallia New"/>
                <w:sz w:val="32"/>
                <w:szCs w:val="32"/>
              </w:rPr>
              <w:t>”</w:t>
            </w:r>
            <w:r w:rsidRPr="00263366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smartTag w:uri="urn:schemas-microsoft-com:office:smarttags" w:element="PlaceName">
              <w:r w:rsidRPr="00263366">
                <w:rPr>
                  <w:rFonts w:ascii="Browallia New" w:hAnsi="Browallia New" w:cs="Browallia New"/>
                  <w:sz w:val="32"/>
                  <w:szCs w:val="32"/>
                </w:rPr>
                <w:t>Sauriders</w:t>
              </w:r>
            </w:smartTag>
            <w:r w:rsidRPr="00263366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smartTag w:uri="urn:schemas-microsoft-com:office:smarttags" w:element="PlaceType">
              <w:r w:rsidRPr="00263366">
                <w:rPr>
                  <w:rFonts w:ascii="Browallia New" w:hAnsi="Browallia New" w:cs="Browallia New"/>
                  <w:sz w:val="32"/>
                  <w:szCs w:val="32"/>
                </w:rPr>
                <w:t>College</w:t>
              </w:r>
            </w:smartTag>
            <w:r w:rsidRPr="00263366">
              <w:rPr>
                <w:rFonts w:ascii="Browallia New" w:hAnsi="Browallia New" w:cs="Browallia New"/>
                <w:sz w:val="32"/>
                <w:szCs w:val="32"/>
              </w:rPr>
              <w:t xml:space="preserve"> Publishing, </w:t>
            </w:r>
            <w:smartTag w:uri="urn:schemas-microsoft-com:office:smarttags" w:element="place">
              <w:smartTag w:uri="urn:schemas-microsoft-com:office:smarttags" w:element="country-region">
                <w:r w:rsidRPr="00263366">
                  <w:rPr>
                    <w:rFonts w:ascii="Browallia New" w:hAnsi="Browallia New" w:cs="Browallia New"/>
                    <w:sz w:val="32"/>
                    <w:szCs w:val="32"/>
                  </w:rPr>
                  <w:t>USA</w:t>
                </w:r>
              </w:smartTag>
            </w:smartTag>
            <w:r w:rsidRPr="00263366">
              <w:rPr>
                <w:rFonts w:ascii="Browallia New" w:hAnsi="Browallia New" w:cs="Browallia New"/>
                <w:sz w:val="32"/>
                <w:szCs w:val="32"/>
              </w:rPr>
              <w:t xml:space="preserve">. </w:t>
            </w:r>
          </w:p>
          <w:p w:rsidR="003269A4" w:rsidRDefault="003269A4" w:rsidP="003269A4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5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. </w:t>
            </w:r>
            <w:r w:rsidRPr="00263366">
              <w:rPr>
                <w:rFonts w:ascii="Browallia New" w:hAnsi="Browallia New" w:cs="Browallia New"/>
                <w:sz w:val="32"/>
                <w:szCs w:val="32"/>
              </w:rPr>
              <w:t xml:space="preserve">Champe, P. C., Harvey, R. A. and Ferrier, D. R. (2005) Lippincott’s </w:t>
            </w:r>
            <w:r>
              <w:rPr>
                <w:rFonts w:ascii="Browallia New" w:hAnsi="Browallia New" w:cs="Browallia New"/>
                <w:sz w:val="32"/>
                <w:szCs w:val="32"/>
              </w:rPr>
              <w:t>I</w:t>
            </w:r>
            <w:r w:rsidRPr="00263366">
              <w:rPr>
                <w:rFonts w:ascii="Browallia New" w:hAnsi="Browallia New" w:cs="Browallia New"/>
                <w:sz w:val="32"/>
                <w:szCs w:val="32"/>
              </w:rPr>
              <w:t>i</w:t>
            </w:r>
            <w:r>
              <w:rPr>
                <w:rFonts w:ascii="Browallia New" w:hAnsi="Browallia New" w:cs="Browallia New"/>
                <w:sz w:val="32"/>
                <w:szCs w:val="32"/>
              </w:rPr>
              <w:t>ll</w:t>
            </w:r>
            <w:r w:rsidRPr="00263366">
              <w:rPr>
                <w:rFonts w:ascii="Browallia New" w:hAnsi="Browallia New" w:cs="Browallia New"/>
                <w:sz w:val="32"/>
                <w:szCs w:val="32"/>
              </w:rPr>
              <w:t xml:space="preserve">ustrated </w:t>
            </w:r>
            <w:r>
              <w:rPr>
                <w:rFonts w:ascii="Browallia New" w:hAnsi="Browallia New" w:cs="Browallia New"/>
                <w:sz w:val="32"/>
                <w:szCs w:val="32"/>
              </w:rPr>
              <w:t>R</w:t>
            </w:r>
            <w:r w:rsidRPr="00263366">
              <w:rPr>
                <w:rFonts w:ascii="Browallia New" w:hAnsi="Browallia New" w:cs="Browallia New"/>
                <w:sz w:val="32"/>
                <w:szCs w:val="32"/>
              </w:rPr>
              <w:t xml:space="preserve">reviews </w:t>
            </w:r>
          </w:p>
          <w:p w:rsidR="003269A4" w:rsidRDefault="003269A4" w:rsidP="003269A4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    B</w:t>
            </w:r>
            <w:r w:rsidRPr="00263366">
              <w:rPr>
                <w:rFonts w:ascii="Browallia New" w:hAnsi="Browallia New" w:cs="Browallia New"/>
                <w:sz w:val="32"/>
                <w:szCs w:val="32"/>
              </w:rPr>
              <w:t>iochemistry (3</w:t>
            </w:r>
            <w:r w:rsidRPr="00263366">
              <w:rPr>
                <w:rFonts w:ascii="Browallia New" w:hAnsi="Browallia New" w:cs="Browallia New"/>
                <w:sz w:val="32"/>
                <w:szCs w:val="32"/>
                <w:vertAlign w:val="superscript"/>
              </w:rPr>
              <w:t>rd</w:t>
            </w:r>
            <w:r w:rsidRPr="00263366">
              <w:rPr>
                <w:rFonts w:ascii="Browallia New" w:hAnsi="Browallia New" w:cs="Browallia New"/>
                <w:sz w:val="32"/>
                <w:szCs w:val="32"/>
              </w:rPr>
              <w:t xml:space="preserve"> edition) Wolter’s Kluwer company, </w:t>
            </w:r>
            <w:smartTag w:uri="urn:schemas-microsoft-com:office:smarttags" w:element="place">
              <w:smartTag w:uri="urn:schemas-microsoft-com:office:smarttags" w:element="City">
                <w:r w:rsidRPr="00263366">
                  <w:rPr>
                    <w:rFonts w:ascii="Browallia New" w:hAnsi="Browallia New" w:cs="Browallia New"/>
                    <w:sz w:val="32"/>
                    <w:szCs w:val="32"/>
                  </w:rPr>
                  <w:t>Philadelphia</w:t>
                </w:r>
              </w:smartTag>
            </w:smartTag>
            <w:r w:rsidRPr="00263366">
              <w:rPr>
                <w:rFonts w:ascii="Browallia New" w:hAnsi="Browallia New" w:cs="Browallia New"/>
                <w:sz w:val="32"/>
                <w:szCs w:val="32"/>
              </w:rPr>
              <w:t>.</w:t>
            </w:r>
          </w:p>
          <w:p w:rsidR="003269A4" w:rsidRDefault="003269A4" w:rsidP="003269A4">
            <w:pPr>
              <w:jc w:val="both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6.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</w:t>
            </w:r>
            <w:r w:rsidRPr="00263366">
              <w:rPr>
                <w:rFonts w:ascii="Browallia New" w:hAnsi="Browallia New" w:cs="Browallia New"/>
                <w:sz w:val="32"/>
                <w:szCs w:val="32"/>
              </w:rPr>
              <w:t xml:space="preserve">Denniston, K.L., Topping, J.J. and Caret, R.L. (2008) </w:t>
            </w:r>
            <w:r>
              <w:rPr>
                <w:rFonts w:ascii="Browallia New" w:hAnsi="Browallia New" w:cs="Browallia New"/>
                <w:sz w:val="32"/>
                <w:szCs w:val="32"/>
              </w:rPr>
              <w:t>“</w:t>
            </w:r>
            <w:r w:rsidRPr="00071CDD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General O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rganic and   </w:t>
            </w:r>
          </w:p>
          <w:p w:rsidR="003269A4" w:rsidRDefault="003269A4" w:rsidP="003269A4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       </w:t>
            </w:r>
            <w:r w:rsidRPr="00071CDD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Biochemistry (6</w:t>
            </w:r>
            <w:r w:rsidRPr="00071CDD">
              <w:rPr>
                <w:rFonts w:ascii="Browallia New" w:hAnsi="Browallia New" w:cs="Browallia New"/>
                <w:b/>
                <w:bCs/>
                <w:sz w:val="32"/>
                <w:szCs w:val="32"/>
                <w:vertAlign w:val="superscript"/>
              </w:rPr>
              <w:t>th</w:t>
            </w:r>
            <w:r w:rsidRPr="00071CDD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edition)</w:t>
            </w:r>
            <w:r>
              <w:rPr>
                <w:rFonts w:ascii="Browallia New" w:hAnsi="Browallia New" w:cs="Browallia New"/>
                <w:sz w:val="32"/>
                <w:szCs w:val="32"/>
              </w:rPr>
              <w:t>”</w:t>
            </w:r>
            <w:r w:rsidRPr="00263366">
              <w:rPr>
                <w:rFonts w:ascii="Browallia New" w:hAnsi="Browallia New" w:cs="Browallia New"/>
                <w:sz w:val="32"/>
                <w:szCs w:val="32"/>
              </w:rPr>
              <w:t xml:space="preserve"> McGraw-Hill. </w:t>
            </w:r>
          </w:p>
          <w:p w:rsidR="003269A4" w:rsidRDefault="003269A4" w:rsidP="003269A4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7.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32"/>
                <w:szCs w:val="32"/>
              </w:rPr>
              <w:t>Lehninger, A.L Nelson Cox M.M, (1993) “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P</w:t>
            </w:r>
            <w:r w:rsidRPr="00CB2851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rinciples of Biochemistry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” Worth Publishers, </w:t>
            </w:r>
          </w:p>
          <w:p w:rsidR="003269A4" w:rsidRPr="00F46978" w:rsidRDefault="003269A4" w:rsidP="003269A4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    </w:t>
            </w:r>
            <w:smartTag w:uri="urn:schemas-microsoft-com:office:smarttags" w:element="place">
              <w:smartTag w:uri="urn:schemas-microsoft-com:office:smarttags" w:element="State">
                <w:r>
                  <w:rPr>
                    <w:rFonts w:ascii="Browallia New" w:hAnsi="Browallia New" w:cs="Browallia New"/>
                    <w:sz w:val="32"/>
                    <w:szCs w:val="32"/>
                  </w:rPr>
                  <w:t>New York</w:t>
                </w:r>
              </w:smartTag>
            </w:smartTag>
            <w:r>
              <w:rPr>
                <w:rFonts w:ascii="Browallia New" w:hAnsi="Browallia New" w:cs="Browallia New"/>
                <w:sz w:val="32"/>
                <w:szCs w:val="32"/>
              </w:rPr>
              <w:t>.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</w:p>
          <w:p w:rsidR="003269A4" w:rsidRDefault="003269A4" w:rsidP="003269A4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8. </w:t>
            </w:r>
            <w:r w:rsidRPr="00263366">
              <w:rPr>
                <w:rFonts w:ascii="Browallia New" w:hAnsi="Browallia New" w:cs="Browallia New"/>
                <w:sz w:val="32"/>
                <w:szCs w:val="32"/>
              </w:rPr>
              <w:t xml:space="preserve">Nelson, D.L. and Cox, M.M. (2005). </w:t>
            </w:r>
            <w:r>
              <w:rPr>
                <w:rFonts w:ascii="Browallia New" w:hAnsi="Browallia New" w:cs="Browallia New"/>
                <w:sz w:val="32"/>
                <w:szCs w:val="32"/>
              </w:rPr>
              <w:t>“</w:t>
            </w:r>
            <w:r w:rsidRPr="00071CDD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Lehninger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P</w:t>
            </w:r>
            <w:r w:rsidRPr="00071CDD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rinciples of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B</w:t>
            </w:r>
            <w:r w:rsidRPr="00071CDD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iochemistry (4</w:t>
            </w:r>
            <w:r w:rsidRPr="00071CDD">
              <w:rPr>
                <w:rFonts w:ascii="Browallia New" w:hAnsi="Browallia New" w:cs="Browallia New"/>
                <w:b/>
                <w:bCs/>
                <w:sz w:val="32"/>
                <w:szCs w:val="32"/>
                <w:vertAlign w:val="superscript"/>
              </w:rPr>
              <w:t>th</w:t>
            </w:r>
            <w:r w:rsidRPr="00071CDD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edition)</w:t>
            </w:r>
            <w:r>
              <w:rPr>
                <w:rFonts w:ascii="Browallia New" w:hAnsi="Browallia New" w:cs="Browallia New"/>
                <w:sz w:val="32"/>
                <w:szCs w:val="32"/>
              </w:rPr>
              <w:t>”</w:t>
            </w:r>
            <w:r w:rsidRPr="00263366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</w:p>
          <w:p w:rsidR="003269A4" w:rsidRDefault="003269A4" w:rsidP="003269A4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    </w:t>
            </w:r>
            <w:r w:rsidRPr="00263366">
              <w:rPr>
                <w:rFonts w:ascii="Browallia New" w:hAnsi="Browallia New" w:cs="Browallia New"/>
                <w:sz w:val="32"/>
                <w:szCs w:val="32"/>
              </w:rPr>
              <w:t xml:space="preserve">W.H. Freeman and company, </w:t>
            </w:r>
            <w:smartTag w:uri="urn:schemas-microsoft-com:office:smarttags" w:element="place">
              <w:smartTag w:uri="urn:schemas-microsoft-com:office:smarttags" w:element="State">
                <w:r w:rsidRPr="00263366">
                  <w:rPr>
                    <w:rFonts w:ascii="Browallia New" w:hAnsi="Browallia New" w:cs="Browallia New"/>
                    <w:sz w:val="32"/>
                    <w:szCs w:val="32"/>
                  </w:rPr>
                  <w:t>New York</w:t>
                </w:r>
              </w:smartTag>
            </w:smartTag>
            <w:r w:rsidRPr="00263366">
              <w:rPr>
                <w:rFonts w:ascii="Browallia New" w:hAnsi="Browallia New" w:cs="Browallia New"/>
                <w:sz w:val="32"/>
                <w:szCs w:val="32"/>
              </w:rPr>
              <w:t xml:space="preserve">. </w:t>
            </w:r>
          </w:p>
          <w:p w:rsidR="003269A4" w:rsidRDefault="003269A4" w:rsidP="003269A4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9. </w:t>
            </w:r>
            <w:r>
              <w:rPr>
                <w:rFonts w:ascii="Browallia New" w:hAnsi="Browallia New" w:cs="Browallia New"/>
                <w:sz w:val="32"/>
                <w:szCs w:val="32"/>
              </w:rPr>
              <w:t>Stryer L. (1998) “</w:t>
            </w:r>
            <w:r w:rsidRPr="00CB2851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Biochemistry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” W.H. freeman and company, </w:t>
            </w:r>
            <w:smartTag w:uri="urn:schemas-microsoft-com:office:smarttags" w:element="place">
              <w:smartTag w:uri="urn:schemas-microsoft-com:office:smarttags" w:element="State">
                <w:r>
                  <w:rPr>
                    <w:rFonts w:ascii="Browallia New" w:hAnsi="Browallia New" w:cs="Browallia New"/>
                    <w:sz w:val="32"/>
                    <w:szCs w:val="32"/>
                  </w:rPr>
                  <w:t>New York</w:t>
                </w:r>
              </w:smartTag>
            </w:smartTag>
            <w:r>
              <w:rPr>
                <w:rFonts w:ascii="Browallia New" w:hAnsi="Browallia New" w:cs="Browallia New"/>
                <w:sz w:val="32"/>
                <w:szCs w:val="32"/>
              </w:rPr>
              <w:t>.</w:t>
            </w:r>
          </w:p>
          <w:p w:rsidR="003269A4" w:rsidRPr="00CB2851" w:rsidRDefault="003269A4" w:rsidP="003269A4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10. </w:t>
            </w:r>
            <w:r>
              <w:rPr>
                <w:rFonts w:ascii="Browallia New" w:hAnsi="Browallia New" w:cs="Browallia New"/>
                <w:sz w:val="32"/>
                <w:szCs w:val="32"/>
              </w:rPr>
              <w:t>Voet D, Voet J.D. (1990) “</w:t>
            </w:r>
            <w:r w:rsidRPr="00CB2851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Biochemistry</w:t>
            </w:r>
            <w:r w:rsidRPr="00CB2851">
              <w:rPr>
                <w:rFonts w:ascii="Browallia New" w:hAnsi="Browallia New" w:cs="Browallia New"/>
                <w:sz w:val="32"/>
                <w:szCs w:val="32"/>
              </w:rPr>
              <w:t>” John wil</w:t>
            </w:r>
            <w:r>
              <w:rPr>
                <w:rFonts w:ascii="Browallia New" w:hAnsi="Browallia New" w:cs="Browallia New"/>
                <w:sz w:val="32"/>
                <w:szCs w:val="32"/>
              </w:rPr>
              <w:t>l</w:t>
            </w:r>
            <w:r w:rsidRPr="00CB2851">
              <w:rPr>
                <w:rFonts w:ascii="Browallia New" w:hAnsi="Browallia New" w:cs="Browallia New"/>
                <w:sz w:val="32"/>
                <w:szCs w:val="32"/>
              </w:rPr>
              <w:t xml:space="preserve">ey &amp; Son, </w:t>
            </w:r>
            <w:smartTag w:uri="urn:schemas-microsoft-com:office:smarttags" w:element="State">
              <w:smartTag w:uri="urn:schemas-microsoft-com:office:smarttags" w:element="place">
                <w:r w:rsidRPr="00CB2851">
                  <w:rPr>
                    <w:rFonts w:ascii="Browallia New" w:hAnsi="Browallia New" w:cs="Browallia New"/>
                    <w:sz w:val="32"/>
                    <w:szCs w:val="32"/>
                  </w:rPr>
                  <w:t>New York</w:t>
                </w:r>
              </w:smartTag>
            </w:smartTag>
            <w:r w:rsidRPr="00CB2851">
              <w:rPr>
                <w:rFonts w:ascii="Browallia New" w:hAnsi="Browallia New" w:cs="Browallia New"/>
                <w:sz w:val="32"/>
                <w:szCs w:val="32"/>
              </w:rPr>
              <w:t>.</w:t>
            </w:r>
          </w:p>
          <w:p w:rsidR="006B0AF5" w:rsidRPr="003269A4" w:rsidRDefault="006B0AF5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9D2401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A6" w:rsidRDefault="005264F3" w:rsidP="00BC5DA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BC5DA6" w:rsidRPr="00BC5DA6" w:rsidRDefault="00BC5DA6" w:rsidP="00BC5DA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1.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</w:t>
            </w:r>
            <w:r w:rsidRPr="00D57580">
              <w:rPr>
                <w:rFonts w:ascii="Browallia New" w:hAnsi="Browallia New" w:cs="Browallia New"/>
                <w:sz w:val="32"/>
                <w:szCs w:val="32"/>
              </w:rPr>
              <w:t xml:space="preserve">Campbell, M. K. (1991) Biochemistry. </w:t>
            </w:r>
            <w:smartTag w:uri="urn:schemas-microsoft-com:office:smarttags" w:element="PlaceName">
              <w:r w:rsidRPr="00D57580">
                <w:rPr>
                  <w:rFonts w:ascii="Browallia New" w:hAnsi="Browallia New" w:cs="Browallia New"/>
                  <w:sz w:val="32"/>
                  <w:szCs w:val="32"/>
                </w:rPr>
                <w:t>Sauriders</w:t>
              </w:r>
            </w:smartTag>
            <w:r w:rsidRPr="00D57580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smartTag w:uri="urn:schemas-microsoft-com:office:smarttags" w:element="PlaceType">
              <w:r w:rsidRPr="00D57580">
                <w:rPr>
                  <w:rFonts w:ascii="Browallia New" w:hAnsi="Browallia New" w:cs="Browallia New"/>
                  <w:sz w:val="32"/>
                  <w:szCs w:val="32"/>
                </w:rPr>
                <w:t>College</w:t>
              </w:r>
            </w:smartTag>
            <w:r w:rsidRPr="00D57580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smartTag w:uri="urn:schemas-microsoft-com:office:smarttags" w:element="place">
              <w:smartTag w:uri="urn:schemas-microsoft-com:office:smarttags" w:element="City">
                <w:r w:rsidRPr="00D57580">
                  <w:rPr>
                    <w:rFonts w:ascii="Browallia New" w:hAnsi="Browallia New" w:cs="Browallia New"/>
                    <w:sz w:val="32"/>
                    <w:szCs w:val="32"/>
                  </w:rPr>
                  <w:t>Publishing</w:t>
                </w:r>
              </w:smartTag>
              <w:r w:rsidRPr="00D57580">
                <w:rPr>
                  <w:rFonts w:ascii="Browallia New" w:hAnsi="Browallia New" w:cs="Browallia New"/>
                  <w:sz w:val="32"/>
                  <w:szCs w:val="32"/>
                </w:rPr>
                <w:t xml:space="preserve">, </w:t>
              </w:r>
              <w:smartTag w:uri="urn:schemas-microsoft-com:office:smarttags" w:element="country-region">
                <w:r w:rsidRPr="00D57580">
                  <w:rPr>
                    <w:rFonts w:ascii="Browallia New" w:hAnsi="Browallia New" w:cs="Browallia New"/>
                    <w:sz w:val="32"/>
                    <w:szCs w:val="32"/>
                  </w:rPr>
                  <w:t>USA</w:t>
                </w:r>
              </w:smartTag>
            </w:smartTag>
            <w:r w:rsidRPr="00D57580">
              <w:rPr>
                <w:rFonts w:ascii="Browallia New" w:hAnsi="Browallia New" w:cs="Browallia New"/>
                <w:sz w:val="32"/>
                <w:szCs w:val="32"/>
              </w:rPr>
              <w:t>.</w:t>
            </w:r>
          </w:p>
          <w:p w:rsidR="00BC5DA6" w:rsidRDefault="00BC5DA6" w:rsidP="00BC5DA6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2.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</w:t>
            </w:r>
            <w:r w:rsidRPr="00D57580">
              <w:rPr>
                <w:rFonts w:ascii="Browallia New" w:hAnsi="Browallia New" w:cs="Browallia New"/>
                <w:sz w:val="32"/>
                <w:szCs w:val="32"/>
              </w:rPr>
              <w:t>Clark, J. M. and Switzer, R. L. (1997). Experimental Biochemistry (2</w:t>
            </w:r>
            <w:r w:rsidRPr="00D57580">
              <w:rPr>
                <w:rFonts w:ascii="Browallia New" w:hAnsi="Browallia New" w:cs="Browallia New"/>
                <w:sz w:val="32"/>
                <w:szCs w:val="32"/>
                <w:vertAlign w:val="superscript"/>
              </w:rPr>
              <w:t>nd</w:t>
            </w:r>
            <w:r w:rsidRPr="00D57580">
              <w:rPr>
                <w:rFonts w:ascii="Browallia New" w:hAnsi="Browallia New" w:cs="Browallia New"/>
                <w:sz w:val="32"/>
                <w:szCs w:val="32"/>
              </w:rPr>
              <w:t xml:space="preserve"> edition). W.H. </w:t>
            </w:r>
          </w:p>
          <w:p w:rsidR="00BC5DA6" w:rsidRPr="00D57580" w:rsidRDefault="00BC5DA6" w:rsidP="00BC5DA6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    </w:t>
            </w:r>
            <w:r w:rsidRPr="00D57580">
              <w:rPr>
                <w:rFonts w:ascii="Browallia New" w:hAnsi="Browallia New" w:cs="Browallia New"/>
                <w:sz w:val="32"/>
                <w:szCs w:val="32"/>
              </w:rPr>
              <w:t>Freeman and company,</w:t>
            </w:r>
            <w:smartTag w:uri="urn:schemas-microsoft-com:office:smarttags" w:element="City">
              <w:smartTag w:uri="urn:schemas-microsoft-com:office:smarttags" w:element="place">
                <w:r w:rsidRPr="00D57580">
                  <w:rPr>
                    <w:rFonts w:ascii="Browallia New" w:hAnsi="Browallia New" w:cs="Browallia New"/>
                    <w:sz w:val="32"/>
                    <w:szCs w:val="32"/>
                  </w:rPr>
                  <w:t>San Francisco</w:t>
                </w:r>
              </w:smartTag>
            </w:smartTag>
            <w:r w:rsidRPr="00D57580">
              <w:rPr>
                <w:rFonts w:ascii="Browallia New" w:hAnsi="Browallia New" w:cs="Browallia New"/>
                <w:sz w:val="32"/>
                <w:szCs w:val="32"/>
              </w:rPr>
              <w:t>.</w:t>
            </w:r>
          </w:p>
          <w:p w:rsidR="00BC5DA6" w:rsidRPr="00D57580" w:rsidRDefault="00BC5DA6" w:rsidP="00BC5DA6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3. </w:t>
            </w:r>
            <w:r w:rsidRPr="00D57580">
              <w:rPr>
                <w:rFonts w:ascii="Browallia New" w:hAnsi="Browallia New" w:cs="Browallia New"/>
                <w:sz w:val="32"/>
                <w:szCs w:val="32"/>
              </w:rPr>
              <w:t xml:space="preserve">Cooper, T. G. (1942) The tools of biochemistry. John Wiley&amp;Sons Inc, </w:t>
            </w:r>
            <w:smartTag w:uri="urn:schemas-microsoft-com:office:smarttags" w:element="place">
              <w:smartTag w:uri="urn:schemas-microsoft-com:office:smarttags" w:element="State">
                <w:r w:rsidRPr="00D57580">
                  <w:rPr>
                    <w:rFonts w:ascii="Browallia New" w:hAnsi="Browallia New" w:cs="Browallia New"/>
                    <w:sz w:val="32"/>
                    <w:szCs w:val="32"/>
                  </w:rPr>
                  <w:t>New York</w:t>
                </w:r>
              </w:smartTag>
            </w:smartTag>
            <w:r w:rsidRPr="00D57580">
              <w:rPr>
                <w:rFonts w:ascii="Browallia New" w:hAnsi="Browallia New" w:cs="Browallia New"/>
                <w:sz w:val="32"/>
                <w:szCs w:val="32"/>
              </w:rPr>
              <w:t>.</w:t>
            </w:r>
          </w:p>
          <w:p w:rsidR="00BC5DA6" w:rsidRDefault="00BC5DA6" w:rsidP="00BC5DA6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4. </w:t>
            </w:r>
            <w:r w:rsidRPr="00D57580">
              <w:rPr>
                <w:rFonts w:ascii="Browallia New" w:hAnsi="Browallia New" w:cs="Browallia New"/>
                <w:sz w:val="32"/>
                <w:szCs w:val="32"/>
              </w:rPr>
              <w:t>Denniston, K. L., Topping, J. J. and Caret, R. L. (2008) General organic and biochemistry</w:t>
            </w:r>
          </w:p>
          <w:p w:rsidR="009D2401" w:rsidRPr="00FD48F2" w:rsidDel="00AB27AB" w:rsidRDefault="00BC5DA6" w:rsidP="00BC5DA6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  </w:t>
            </w:r>
            <w:r w:rsidRPr="00D57580">
              <w:rPr>
                <w:rFonts w:ascii="Browallia New" w:hAnsi="Browallia New" w:cs="Browallia New"/>
                <w:sz w:val="32"/>
                <w:szCs w:val="32"/>
              </w:rPr>
              <w:t xml:space="preserve"> (6</w:t>
            </w:r>
            <w:r w:rsidRPr="00D57580">
              <w:rPr>
                <w:rFonts w:ascii="Browallia New" w:hAnsi="Browallia New" w:cs="Browallia New"/>
                <w:sz w:val="32"/>
                <w:szCs w:val="32"/>
                <w:vertAlign w:val="superscript"/>
              </w:rPr>
              <w:t>th</w:t>
            </w:r>
            <w:r w:rsidRPr="00D57580">
              <w:rPr>
                <w:rFonts w:ascii="Browallia New" w:hAnsi="Browallia New" w:cs="Browallia New"/>
                <w:sz w:val="32"/>
                <w:szCs w:val="32"/>
              </w:rPr>
              <w:t xml:space="preserve"> edition) McGraw-Hill.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 ภารกิจอื่น ๆ ที่นำมาบูรณาการเข้ากับการเรียนการสอน  </w:t>
            </w:r>
          </w:p>
          <w:p w:rsidR="0005325C" w:rsidRPr="00BC0530" w:rsidRDefault="0005325C" w:rsidP="0005325C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</w:t>
            </w:r>
            <w:r w:rsidR="00C7582D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(ขอให้ระบุรายละเอียดการนำไปใช้ในแผนการสอน หมวดที่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5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BC0530" w:rsidRDefault="0005325C" w:rsidP="00E00101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  ได้แก่</w:t>
            </w:r>
            <w:r w:rsidR="00573A06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 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BC0530" w:rsidRDefault="0005325C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  ได้แก่</w:t>
            </w:r>
            <w:r w:rsidR="00385347" w:rsidRPr="00BC0530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 xml:space="preserve">  </w:t>
            </w:r>
            <w:r w:rsidR="00385347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  <w:r w:rsidR="00385347" w:rsidRPr="00BC0530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5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BC0530" w:rsidRDefault="005C4A8A" w:rsidP="0005325C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ตัวอย่างเช่น การใช้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BC0530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 xml:space="preserve"> 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BC0530" w:rsidRDefault="0005325C" w:rsidP="0005325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BC0530" w:rsidRDefault="0005325C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ชื่อของหน่วยงาน   / วัน/เวลาดูงาน</w:t>
            </w:r>
          </w:p>
        </w:tc>
      </w:tr>
    </w:tbl>
    <w:p w:rsidR="005D0FA7" w:rsidRPr="00FD48F2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FD48F2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BC5DA6" w:rsidRDefault="00BC5DA6" w:rsidP="00BC5DA6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  <w:p w:rsidR="00BC5DA6" w:rsidRDefault="00BC5DA6" w:rsidP="00BC5DA6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แบบประเมินอาจารย์ผู้สอน แบบประเมินรายวิชา ในรูป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-online</w:t>
            </w:r>
          </w:p>
          <w:p w:rsidR="00BC5DA6" w:rsidRDefault="00BC5DA6" w:rsidP="00BC5DA6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</w:t>
            </w:r>
            <w:r>
              <w:rPr>
                <w:rFonts w:ascii="Browallia New" w:hAnsi="Browallia New" w:cs="Browallia New"/>
                <w:sz w:val="32"/>
                <w:szCs w:val="32"/>
              </w:rPr>
              <w:tab/>
              <w:t xml:space="preserve">-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การสนทนาขณะเรียนของผู้สอนและผู้เรียน</w:t>
            </w:r>
          </w:p>
          <w:p w:rsidR="00BC5DA6" w:rsidRDefault="00BC5DA6" w:rsidP="00BC5DA6">
            <w:pPr>
              <w:tabs>
                <w:tab w:val="left" w:pos="6403"/>
              </w:tabs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      -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การสังเกตพฤติกรรมของผู้เรียน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ab/>
            </w:r>
          </w:p>
          <w:p w:rsidR="00155318" w:rsidRPr="00BC5DA6" w:rsidRDefault="00155318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BC5DA6" w:rsidRPr="00BC5DA6" w:rsidRDefault="00BC5DA6" w:rsidP="00BC5DA6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Pr="00BC5DA6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- </w:t>
            </w:r>
            <w:r w:rsidRPr="00BC5DA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ผลการสอบ งานที่ได้รับมอบหมาย</w:t>
            </w:r>
          </w:p>
          <w:p w:rsidR="00594AD2" w:rsidRPr="00FD48F2" w:rsidRDefault="00BC5DA6" w:rsidP="00BC5DA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C5DA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BC5DA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  <w:t>- การทวนสอบจากการประชุมการประเมินการสอนในระดับสาขา</w:t>
            </w:r>
          </w:p>
        </w:tc>
      </w:tr>
      <w:tr w:rsidR="007A71DE" w:rsidRPr="00FD48F2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FD48F2" w:rsidRDefault="00BC5DA6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Pr="00BC5DA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าจารย์ที่มีส่วนในการสอนวิชาชีวเคมีประชุมเพื่อเตรียมการสอนของภาคการศึกษาถัดไปโดยพิจารณาจากผลการสอบของนักศึกษา และผลการประเมินอาจารย์ผู้สอน</w:t>
            </w:r>
          </w:p>
        </w:tc>
      </w:tr>
      <w:tr w:rsidR="007A71DE" w:rsidRPr="00FD48F2" w:rsidTr="0016011F">
        <w:trPr>
          <w:trHeight w:val="1853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FD48F2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16011F" w:rsidRDefault="00BC5DA6" w:rsidP="00BC5DA6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</w:t>
            </w:r>
            <w:r w:rsidRPr="0016011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ทวนสอบจากคะแนนข้อสอบ หรืองานที่มอบหมาย กระบวนการอาจจะต่างกันไปสำหรับรายวิชาที่แตกต่างกัน หรือสำหรับมาตรฐานผลการเรียนรู้แต่ละด้าน</w:t>
            </w:r>
          </w:p>
        </w:tc>
      </w:tr>
      <w:tr w:rsidR="007A71DE" w:rsidRPr="00FD48F2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C5DA6" w:rsidRPr="0016011F" w:rsidRDefault="00BC5DA6" w:rsidP="00BC5DA6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16011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อธิบายกระบวนการในการนำข้อมูลที่ได้จากการประเมินจากข้อ ๑ และ ๒ มาวางแผนเพื่อปรับปรุงคุณภาพ</w:t>
            </w:r>
          </w:p>
          <w:p w:rsidR="00BB266F" w:rsidRPr="00FD48F2" w:rsidRDefault="00BB266F" w:rsidP="00AD3E97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362357">
        <w:rPr>
          <w:rFonts w:ascii="TH SarabunPSK" w:hAnsi="TH SarabunPSK" w:cs="TH SarabunPSK" w:hint="cs"/>
          <w:sz w:val="32"/>
          <w:szCs w:val="32"/>
          <w:cs/>
          <w:lang w:bidi="th-TH"/>
        </w:rPr>
        <w:t>เอกวิทย์ ตรีเนตร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 xml:space="preserve">   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 xml:space="preserve">    )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วันที่.........เดือน................พ.ศ. .................</w:t>
      </w:r>
    </w:p>
    <w:p w:rsidR="001D5032" w:rsidRPr="00FD48F2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FD48F2" w:rsidSect="00FD48F2">
      <w:headerReference w:type="even" r:id="rId7"/>
      <w:headerReference w:type="default" r:id="rId8"/>
      <w:footerReference w:type="even" r:id="rId9"/>
      <w:footerReference w:type="default" r:id="rId10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1E54" w:rsidRDefault="00801E54">
      <w:r>
        <w:separator/>
      </w:r>
    </w:p>
  </w:endnote>
  <w:endnote w:type="continuationSeparator" w:id="1">
    <w:p w:rsidR="00801E54" w:rsidRDefault="00801E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E04" w:rsidRDefault="00C6189B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9C5E04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C5E04" w:rsidRDefault="009C5E04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E04" w:rsidRPr="00044607" w:rsidRDefault="009C5E04" w:rsidP="00044607">
    <w:pPr>
      <w:pStyle w:val="a3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1E54" w:rsidRDefault="00801E54">
      <w:r>
        <w:separator/>
      </w:r>
    </w:p>
  </w:footnote>
  <w:footnote w:type="continuationSeparator" w:id="1">
    <w:p w:rsidR="00801E54" w:rsidRDefault="00801E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E04" w:rsidRDefault="00C6189B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9C5E04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C5E04" w:rsidRDefault="009C5E04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82115"/>
      <w:docPartObj>
        <w:docPartGallery w:val="Page Numbers (Top of Page)"/>
        <w:docPartUnique/>
      </w:docPartObj>
    </w:sdtPr>
    <w:sdtContent>
      <w:p w:rsidR="009C5E04" w:rsidRDefault="009C5E04">
        <w:pPr>
          <w:pStyle w:val="a6"/>
          <w:jc w:val="center"/>
        </w:pPr>
        <w:r>
          <w:rPr>
            <w:rFonts w:hint="cs"/>
            <w:cs/>
            <w:lang w:bidi="th-TH"/>
          </w:rPr>
          <w:t>1</w:t>
        </w:r>
      </w:p>
    </w:sdtContent>
  </w:sdt>
  <w:p w:rsidR="009C5E04" w:rsidRPr="00FD48F2" w:rsidRDefault="009C5E04" w:rsidP="00040D40">
    <w:pPr>
      <w:pStyle w:val="a6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7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5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5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7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3"/>
  </w:num>
  <w:num w:numId="3">
    <w:abstractNumId w:val="25"/>
  </w:num>
  <w:num w:numId="4">
    <w:abstractNumId w:val="8"/>
  </w:num>
  <w:num w:numId="5">
    <w:abstractNumId w:val="4"/>
  </w:num>
  <w:num w:numId="6">
    <w:abstractNumId w:val="12"/>
  </w:num>
  <w:num w:numId="7">
    <w:abstractNumId w:val="26"/>
  </w:num>
  <w:num w:numId="8">
    <w:abstractNumId w:val="22"/>
  </w:num>
  <w:num w:numId="9">
    <w:abstractNumId w:val="36"/>
  </w:num>
  <w:num w:numId="10">
    <w:abstractNumId w:val="10"/>
  </w:num>
  <w:num w:numId="11">
    <w:abstractNumId w:val="31"/>
  </w:num>
  <w:num w:numId="12">
    <w:abstractNumId w:val="2"/>
  </w:num>
  <w:num w:numId="13">
    <w:abstractNumId w:val="21"/>
  </w:num>
  <w:num w:numId="14">
    <w:abstractNumId w:val="39"/>
  </w:num>
  <w:num w:numId="15">
    <w:abstractNumId w:val="15"/>
  </w:num>
  <w:num w:numId="16">
    <w:abstractNumId w:val="34"/>
  </w:num>
  <w:num w:numId="17">
    <w:abstractNumId w:val="20"/>
  </w:num>
  <w:num w:numId="18">
    <w:abstractNumId w:val="35"/>
  </w:num>
  <w:num w:numId="19">
    <w:abstractNumId w:val="13"/>
  </w:num>
  <w:num w:numId="20">
    <w:abstractNumId w:val="30"/>
  </w:num>
  <w:num w:numId="21">
    <w:abstractNumId w:val="14"/>
  </w:num>
  <w:num w:numId="22">
    <w:abstractNumId w:val="17"/>
  </w:num>
  <w:num w:numId="23">
    <w:abstractNumId w:val="9"/>
  </w:num>
  <w:num w:numId="24">
    <w:abstractNumId w:val="1"/>
  </w:num>
  <w:num w:numId="25">
    <w:abstractNumId w:val="28"/>
  </w:num>
  <w:num w:numId="26">
    <w:abstractNumId w:val="11"/>
  </w:num>
  <w:num w:numId="27">
    <w:abstractNumId w:val="37"/>
  </w:num>
  <w:num w:numId="28">
    <w:abstractNumId w:val="33"/>
  </w:num>
  <w:num w:numId="29">
    <w:abstractNumId w:val="27"/>
  </w:num>
  <w:num w:numId="30">
    <w:abstractNumId w:val="0"/>
  </w:num>
  <w:num w:numId="31">
    <w:abstractNumId w:val="23"/>
  </w:num>
  <w:num w:numId="32">
    <w:abstractNumId w:val="7"/>
  </w:num>
  <w:num w:numId="33">
    <w:abstractNumId w:val="5"/>
  </w:num>
  <w:num w:numId="34">
    <w:abstractNumId w:val="32"/>
  </w:num>
  <w:num w:numId="35">
    <w:abstractNumId w:val="24"/>
  </w:num>
  <w:num w:numId="36">
    <w:abstractNumId w:val="38"/>
  </w:num>
  <w:num w:numId="37">
    <w:abstractNumId w:val="19"/>
  </w:num>
  <w:num w:numId="38">
    <w:abstractNumId w:val="29"/>
  </w:num>
  <w:num w:numId="39">
    <w:abstractNumId w:val="3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6"/>
  </w:num>
  <w:num w:numId="4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8D5AF5"/>
    <w:rsid w:val="000029E2"/>
    <w:rsid w:val="00002F3F"/>
    <w:rsid w:val="00003C61"/>
    <w:rsid w:val="000151BF"/>
    <w:rsid w:val="00021732"/>
    <w:rsid w:val="000262CE"/>
    <w:rsid w:val="00026663"/>
    <w:rsid w:val="00027558"/>
    <w:rsid w:val="000310D0"/>
    <w:rsid w:val="000333A7"/>
    <w:rsid w:val="0003547C"/>
    <w:rsid w:val="00040D40"/>
    <w:rsid w:val="00044607"/>
    <w:rsid w:val="00051942"/>
    <w:rsid w:val="0005325C"/>
    <w:rsid w:val="00055033"/>
    <w:rsid w:val="0005721D"/>
    <w:rsid w:val="00060991"/>
    <w:rsid w:val="00070142"/>
    <w:rsid w:val="00081C51"/>
    <w:rsid w:val="00083537"/>
    <w:rsid w:val="00095A78"/>
    <w:rsid w:val="000A11BA"/>
    <w:rsid w:val="000A729C"/>
    <w:rsid w:val="000B54BA"/>
    <w:rsid w:val="000B6834"/>
    <w:rsid w:val="000D303E"/>
    <w:rsid w:val="000D4C10"/>
    <w:rsid w:val="000D700C"/>
    <w:rsid w:val="000E4FB8"/>
    <w:rsid w:val="000E71C6"/>
    <w:rsid w:val="000E74B7"/>
    <w:rsid w:val="000F4A6C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13A9"/>
    <w:rsid w:val="001226BB"/>
    <w:rsid w:val="0012341A"/>
    <w:rsid w:val="001248C1"/>
    <w:rsid w:val="00131DFC"/>
    <w:rsid w:val="00141895"/>
    <w:rsid w:val="00142D27"/>
    <w:rsid w:val="00155318"/>
    <w:rsid w:val="00155884"/>
    <w:rsid w:val="0016011F"/>
    <w:rsid w:val="0017052E"/>
    <w:rsid w:val="001769CA"/>
    <w:rsid w:val="00176DFC"/>
    <w:rsid w:val="00177371"/>
    <w:rsid w:val="00182B18"/>
    <w:rsid w:val="001836FA"/>
    <w:rsid w:val="00184177"/>
    <w:rsid w:val="00184A32"/>
    <w:rsid w:val="00185CB3"/>
    <w:rsid w:val="00190881"/>
    <w:rsid w:val="00191579"/>
    <w:rsid w:val="00193588"/>
    <w:rsid w:val="00197570"/>
    <w:rsid w:val="001A0348"/>
    <w:rsid w:val="001A1A88"/>
    <w:rsid w:val="001C3518"/>
    <w:rsid w:val="001C4451"/>
    <w:rsid w:val="001C745D"/>
    <w:rsid w:val="001D5032"/>
    <w:rsid w:val="001D54D6"/>
    <w:rsid w:val="001D6F46"/>
    <w:rsid w:val="001E0455"/>
    <w:rsid w:val="001E431B"/>
    <w:rsid w:val="001E4A32"/>
    <w:rsid w:val="001E73F1"/>
    <w:rsid w:val="001F7C0A"/>
    <w:rsid w:val="002026E7"/>
    <w:rsid w:val="00210BFA"/>
    <w:rsid w:val="00210F50"/>
    <w:rsid w:val="00211071"/>
    <w:rsid w:val="00214F37"/>
    <w:rsid w:val="00217907"/>
    <w:rsid w:val="00217F7E"/>
    <w:rsid w:val="002444E0"/>
    <w:rsid w:val="00246B23"/>
    <w:rsid w:val="002541B9"/>
    <w:rsid w:val="002640F7"/>
    <w:rsid w:val="00271424"/>
    <w:rsid w:val="0027335A"/>
    <w:rsid w:val="00273778"/>
    <w:rsid w:val="00275E03"/>
    <w:rsid w:val="00282D59"/>
    <w:rsid w:val="00285114"/>
    <w:rsid w:val="00285F3F"/>
    <w:rsid w:val="00297D1A"/>
    <w:rsid w:val="002A6D50"/>
    <w:rsid w:val="002A6DF6"/>
    <w:rsid w:val="002C24C7"/>
    <w:rsid w:val="002D106D"/>
    <w:rsid w:val="002D5F87"/>
    <w:rsid w:val="002E3177"/>
    <w:rsid w:val="002E4D6C"/>
    <w:rsid w:val="00301FAB"/>
    <w:rsid w:val="00307934"/>
    <w:rsid w:val="00321C03"/>
    <w:rsid w:val="003269A4"/>
    <w:rsid w:val="00327D14"/>
    <w:rsid w:val="00343850"/>
    <w:rsid w:val="00347AF4"/>
    <w:rsid w:val="003542ED"/>
    <w:rsid w:val="00360078"/>
    <w:rsid w:val="00362357"/>
    <w:rsid w:val="003661B3"/>
    <w:rsid w:val="00375174"/>
    <w:rsid w:val="0038256C"/>
    <w:rsid w:val="00385347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402CC1"/>
    <w:rsid w:val="00403295"/>
    <w:rsid w:val="00406E14"/>
    <w:rsid w:val="0040779F"/>
    <w:rsid w:val="0041563D"/>
    <w:rsid w:val="004164D5"/>
    <w:rsid w:val="0041740F"/>
    <w:rsid w:val="004227A2"/>
    <w:rsid w:val="004267BD"/>
    <w:rsid w:val="004303AF"/>
    <w:rsid w:val="00433781"/>
    <w:rsid w:val="00434B71"/>
    <w:rsid w:val="004420DF"/>
    <w:rsid w:val="00451C03"/>
    <w:rsid w:val="004614D9"/>
    <w:rsid w:val="00463011"/>
    <w:rsid w:val="00466F17"/>
    <w:rsid w:val="00490135"/>
    <w:rsid w:val="004A022E"/>
    <w:rsid w:val="004A024B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F0289"/>
    <w:rsid w:val="004F0902"/>
    <w:rsid w:val="004F46AC"/>
    <w:rsid w:val="004F6FFD"/>
    <w:rsid w:val="004F733B"/>
    <w:rsid w:val="005036D9"/>
    <w:rsid w:val="00503E82"/>
    <w:rsid w:val="00511F35"/>
    <w:rsid w:val="00513B5A"/>
    <w:rsid w:val="00516928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0BAD"/>
    <w:rsid w:val="00546F06"/>
    <w:rsid w:val="00554CD4"/>
    <w:rsid w:val="00562369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B354E"/>
    <w:rsid w:val="005B4014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349E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66381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D37DF"/>
    <w:rsid w:val="006E042F"/>
    <w:rsid w:val="006E046B"/>
    <w:rsid w:val="006E54EA"/>
    <w:rsid w:val="006F61EE"/>
    <w:rsid w:val="007058C7"/>
    <w:rsid w:val="007100D2"/>
    <w:rsid w:val="00710C98"/>
    <w:rsid w:val="00725849"/>
    <w:rsid w:val="0072796C"/>
    <w:rsid w:val="007379A1"/>
    <w:rsid w:val="007427AF"/>
    <w:rsid w:val="00753AE9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2E0E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801E54"/>
    <w:rsid w:val="00804220"/>
    <w:rsid w:val="00807C19"/>
    <w:rsid w:val="00807D27"/>
    <w:rsid w:val="00810A40"/>
    <w:rsid w:val="00812E1B"/>
    <w:rsid w:val="00832CD5"/>
    <w:rsid w:val="00835C08"/>
    <w:rsid w:val="00846540"/>
    <w:rsid w:val="00850EAE"/>
    <w:rsid w:val="0085181B"/>
    <w:rsid w:val="0085302F"/>
    <w:rsid w:val="00853B49"/>
    <w:rsid w:val="00863080"/>
    <w:rsid w:val="00877181"/>
    <w:rsid w:val="008803A5"/>
    <w:rsid w:val="0088067F"/>
    <w:rsid w:val="00882468"/>
    <w:rsid w:val="0088458E"/>
    <w:rsid w:val="00886D9D"/>
    <w:rsid w:val="00887A7B"/>
    <w:rsid w:val="00887E95"/>
    <w:rsid w:val="00893B55"/>
    <w:rsid w:val="00895FE1"/>
    <w:rsid w:val="0089677B"/>
    <w:rsid w:val="008A4EF3"/>
    <w:rsid w:val="008A5D11"/>
    <w:rsid w:val="008A78E3"/>
    <w:rsid w:val="008B5FBE"/>
    <w:rsid w:val="008C024A"/>
    <w:rsid w:val="008C43CB"/>
    <w:rsid w:val="008C71A6"/>
    <w:rsid w:val="008D26AB"/>
    <w:rsid w:val="008D32CB"/>
    <w:rsid w:val="008D5AF5"/>
    <w:rsid w:val="008D6FC5"/>
    <w:rsid w:val="008E1682"/>
    <w:rsid w:val="008E1BE5"/>
    <w:rsid w:val="008E7809"/>
    <w:rsid w:val="008F24F4"/>
    <w:rsid w:val="008F5441"/>
    <w:rsid w:val="00902388"/>
    <w:rsid w:val="00917F31"/>
    <w:rsid w:val="009214BD"/>
    <w:rsid w:val="009234D3"/>
    <w:rsid w:val="0092532B"/>
    <w:rsid w:val="00927980"/>
    <w:rsid w:val="00933131"/>
    <w:rsid w:val="00943A0D"/>
    <w:rsid w:val="00952574"/>
    <w:rsid w:val="00965984"/>
    <w:rsid w:val="00982B10"/>
    <w:rsid w:val="00997870"/>
    <w:rsid w:val="009A0B36"/>
    <w:rsid w:val="009A556F"/>
    <w:rsid w:val="009B0FFD"/>
    <w:rsid w:val="009B34F2"/>
    <w:rsid w:val="009B544B"/>
    <w:rsid w:val="009C2D7B"/>
    <w:rsid w:val="009C3C0B"/>
    <w:rsid w:val="009C5E04"/>
    <w:rsid w:val="009D1825"/>
    <w:rsid w:val="009D2401"/>
    <w:rsid w:val="009E213D"/>
    <w:rsid w:val="009E45B2"/>
    <w:rsid w:val="009E4AD2"/>
    <w:rsid w:val="009F16C5"/>
    <w:rsid w:val="00A122FD"/>
    <w:rsid w:val="00A23B0B"/>
    <w:rsid w:val="00A24334"/>
    <w:rsid w:val="00A32309"/>
    <w:rsid w:val="00A330F0"/>
    <w:rsid w:val="00A421D2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B27AB"/>
    <w:rsid w:val="00AB357A"/>
    <w:rsid w:val="00AB4359"/>
    <w:rsid w:val="00AC2C2E"/>
    <w:rsid w:val="00AC6CD3"/>
    <w:rsid w:val="00AC7F3F"/>
    <w:rsid w:val="00AD1A85"/>
    <w:rsid w:val="00AD3E97"/>
    <w:rsid w:val="00AD47DA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0ED3"/>
    <w:rsid w:val="00B151CF"/>
    <w:rsid w:val="00B22D1C"/>
    <w:rsid w:val="00B308FA"/>
    <w:rsid w:val="00B329A2"/>
    <w:rsid w:val="00B338D4"/>
    <w:rsid w:val="00B3606C"/>
    <w:rsid w:val="00B4340C"/>
    <w:rsid w:val="00B44DEF"/>
    <w:rsid w:val="00B4555F"/>
    <w:rsid w:val="00B47A8F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A1C81"/>
    <w:rsid w:val="00BA4014"/>
    <w:rsid w:val="00BA7738"/>
    <w:rsid w:val="00BB266F"/>
    <w:rsid w:val="00BB471D"/>
    <w:rsid w:val="00BB5C13"/>
    <w:rsid w:val="00BC0530"/>
    <w:rsid w:val="00BC512E"/>
    <w:rsid w:val="00BC5DA6"/>
    <w:rsid w:val="00BC7C43"/>
    <w:rsid w:val="00BD39CB"/>
    <w:rsid w:val="00BD7910"/>
    <w:rsid w:val="00BE33E7"/>
    <w:rsid w:val="00BE7983"/>
    <w:rsid w:val="00BF65D2"/>
    <w:rsid w:val="00C014C8"/>
    <w:rsid w:val="00C0170A"/>
    <w:rsid w:val="00C1696D"/>
    <w:rsid w:val="00C214B6"/>
    <w:rsid w:val="00C22EF0"/>
    <w:rsid w:val="00C26B45"/>
    <w:rsid w:val="00C304BE"/>
    <w:rsid w:val="00C32F7F"/>
    <w:rsid w:val="00C331BE"/>
    <w:rsid w:val="00C3470B"/>
    <w:rsid w:val="00C406A5"/>
    <w:rsid w:val="00C41F73"/>
    <w:rsid w:val="00C6189B"/>
    <w:rsid w:val="00C66F57"/>
    <w:rsid w:val="00C70070"/>
    <w:rsid w:val="00C746EA"/>
    <w:rsid w:val="00C7582D"/>
    <w:rsid w:val="00C81F21"/>
    <w:rsid w:val="00C83527"/>
    <w:rsid w:val="00C94649"/>
    <w:rsid w:val="00C94E30"/>
    <w:rsid w:val="00CA1182"/>
    <w:rsid w:val="00CA5ACA"/>
    <w:rsid w:val="00CB71C2"/>
    <w:rsid w:val="00CD5B1C"/>
    <w:rsid w:val="00CD6A5E"/>
    <w:rsid w:val="00CE4195"/>
    <w:rsid w:val="00CE67B8"/>
    <w:rsid w:val="00CF037C"/>
    <w:rsid w:val="00CF1F01"/>
    <w:rsid w:val="00CF58FC"/>
    <w:rsid w:val="00D11125"/>
    <w:rsid w:val="00D153FD"/>
    <w:rsid w:val="00D22A11"/>
    <w:rsid w:val="00D2465C"/>
    <w:rsid w:val="00D267D8"/>
    <w:rsid w:val="00D27BE3"/>
    <w:rsid w:val="00D35794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60250"/>
    <w:rsid w:val="00D61359"/>
    <w:rsid w:val="00D7269F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D4952"/>
    <w:rsid w:val="00DE16C3"/>
    <w:rsid w:val="00DF1244"/>
    <w:rsid w:val="00E00101"/>
    <w:rsid w:val="00E048C9"/>
    <w:rsid w:val="00E158C3"/>
    <w:rsid w:val="00E23E45"/>
    <w:rsid w:val="00E23FED"/>
    <w:rsid w:val="00E341E8"/>
    <w:rsid w:val="00E35913"/>
    <w:rsid w:val="00E375AA"/>
    <w:rsid w:val="00E37FF5"/>
    <w:rsid w:val="00E40E78"/>
    <w:rsid w:val="00E57689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A42CC"/>
    <w:rsid w:val="00EA6859"/>
    <w:rsid w:val="00EB465D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2A4D"/>
    <w:rsid w:val="00EF5B30"/>
    <w:rsid w:val="00EF6AFC"/>
    <w:rsid w:val="00F20EF8"/>
    <w:rsid w:val="00F21C4B"/>
    <w:rsid w:val="00F2506B"/>
    <w:rsid w:val="00F316FB"/>
    <w:rsid w:val="00F31EBC"/>
    <w:rsid w:val="00F333E8"/>
    <w:rsid w:val="00F33571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D48F2"/>
    <w:rsid w:val="00FE424B"/>
    <w:rsid w:val="00FE6F86"/>
    <w:rsid w:val="00FF3A55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City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16</Pages>
  <Words>3336</Words>
  <Characters>19016</Characters>
  <Application>Microsoft Office Word</Application>
  <DocSecurity>0</DocSecurity>
  <Lines>158</Lines>
  <Paragraphs>44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22308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Mundara</cp:lastModifiedBy>
  <cp:revision>5</cp:revision>
  <cp:lastPrinted>2013-02-07T08:16:00Z</cp:lastPrinted>
  <dcterms:created xsi:type="dcterms:W3CDTF">2013-05-30T09:43:00Z</dcterms:created>
  <dcterms:modified xsi:type="dcterms:W3CDTF">2013-05-30T09:48:00Z</dcterms:modified>
</cp:coreProperties>
</file>